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F4" w:rsidRDefault="00331378" w:rsidP="00331378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331378">
        <w:rPr>
          <w:rFonts w:ascii="Times New Roman" w:eastAsia="Calibri" w:hAnsi="Times New Roman" w:cs="Times New Roman"/>
          <w:b/>
          <w:sz w:val="32"/>
          <w:szCs w:val="24"/>
        </w:rPr>
        <w:t>Аннотация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к рабочей программе по географии</w:t>
      </w:r>
    </w:p>
    <w:p w:rsidR="00331378" w:rsidRPr="00331378" w:rsidRDefault="00331378" w:rsidP="00331378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 xml:space="preserve"> УМК Е.М. </w:t>
      </w:r>
      <w:proofErr w:type="spellStart"/>
      <w:r>
        <w:rPr>
          <w:rFonts w:ascii="Times New Roman" w:eastAsia="Calibri" w:hAnsi="Times New Roman" w:cs="Times New Roman"/>
          <w:b/>
          <w:sz w:val="32"/>
          <w:szCs w:val="24"/>
        </w:rPr>
        <w:t>Домогацких</w:t>
      </w:r>
      <w:proofErr w:type="spellEnd"/>
      <w:r w:rsidR="003146EF">
        <w:rPr>
          <w:rFonts w:ascii="Times New Roman" w:eastAsia="Calibri" w:hAnsi="Times New Roman" w:cs="Times New Roman"/>
          <w:b/>
          <w:sz w:val="32"/>
          <w:szCs w:val="24"/>
        </w:rPr>
        <w:t xml:space="preserve"> «Русское слово»,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24"/>
        </w:rPr>
        <w:t xml:space="preserve"> 6 класс</w:t>
      </w:r>
    </w:p>
    <w:p w:rsidR="00331378" w:rsidRPr="00331378" w:rsidRDefault="00331378" w:rsidP="0033137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1378">
        <w:rPr>
          <w:rFonts w:ascii="Times New Roman" w:eastAsia="Calibri" w:hAnsi="Times New Roman" w:cs="Times New Roman"/>
          <w:sz w:val="28"/>
          <w:szCs w:val="24"/>
        </w:rPr>
        <w:t>Рабочая программа по географии линии учебников издательства «Русское слово» подготовлена в соответствии с Федеральным государственным образовательным стандартом основного общего образования. Структуризация представленной программы и учебников осуществлена в соответствии с Базисным учебным планом (по одному часу).</w:t>
      </w:r>
    </w:p>
    <w:p w:rsidR="00331378" w:rsidRPr="00331378" w:rsidRDefault="00331378" w:rsidP="0033137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1378">
        <w:rPr>
          <w:rFonts w:ascii="Times New Roman" w:eastAsia="Calibri" w:hAnsi="Times New Roman" w:cs="Times New Roman"/>
          <w:sz w:val="28"/>
          <w:szCs w:val="24"/>
        </w:rPr>
        <w:t xml:space="preserve">Структура рабочей </w:t>
      </w:r>
      <w:proofErr w:type="gramStart"/>
      <w:r w:rsidRPr="00331378">
        <w:rPr>
          <w:rFonts w:ascii="Times New Roman" w:eastAsia="Calibri" w:hAnsi="Times New Roman" w:cs="Times New Roman"/>
          <w:sz w:val="28"/>
          <w:szCs w:val="24"/>
        </w:rPr>
        <w:t>программы</w:t>
      </w:r>
      <w:proofErr w:type="gramEnd"/>
      <w:r w:rsidRPr="00331378">
        <w:rPr>
          <w:rFonts w:ascii="Times New Roman" w:eastAsia="Calibri" w:hAnsi="Times New Roman" w:cs="Times New Roman"/>
          <w:sz w:val="28"/>
          <w:szCs w:val="24"/>
        </w:rPr>
        <w:t xml:space="preserve"> полностью отражая основные идеи и предметные темы Федерального государственного образовательного стандарта основного общего образования (ФГОС). Содержание основного общего образования по географии отражает комплексный подход к изучению географической среды в целом и ее пространной дифференциации в условиях разных территорий и акваторий Земли. В основу содержания учебного предмета положено изучение географической среды для жизни и деятельности человека. </w:t>
      </w:r>
    </w:p>
    <w:p w:rsidR="00331378" w:rsidRPr="00331378" w:rsidRDefault="00331378" w:rsidP="0033137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1378">
        <w:rPr>
          <w:rFonts w:ascii="Times New Roman" w:eastAsia="Calibri" w:hAnsi="Times New Roman" w:cs="Times New Roman"/>
          <w:sz w:val="28"/>
          <w:szCs w:val="24"/>
        </w:rPr>
        <w:t>Содержание географического образования в основной школе формирует у школьников знания географического пространства на местном, региональном и глобальном уровнях, а также умения правильно ориентироваться в пространстве. В связи с этим рабочая программа содержит рекомендации по изучению регионального компонента по географии своей области, так как изучение малой родины, её географических особенности, активная познавательная, творческая и практическая деятельность учащихся являются необходимыми условиями изучения географии своей страны.</w:t>
      </w:r>
    </w:p>
    <w:p w:rsidR="00331378" w:rsidRPr="00331378" w:rsidRDefault="00331378" w:rsidP="0033137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331378">
        <w:rPr>
          <w:rFonts w:ascii="Times New Roman" w:eastAsia="Calibri" w:hAnsi="Times New Roman" w:cs="Times New Roman"/>
          <w:sz w:val="28"/>
          <w:szCs w:val="24"/>
        </w:rPr>
        <w:t xml:space="preserve">Курс географии 6 класса направлена на формирование у учащихся представлений о специфике природы, населения и хозяйства на различный уровнях познания, на формирование познавательной, нравственной и эстетической культуры, сохранения окружающей среды и здоровья. </w:t>
      </w:r>
      <w:proofErr w:type="gramEnd"/>
    </w:p>
    <w:p w:rsidR="00331378" w:rsidRPr="00331378" w:rsidRDefault="00331378" w:rsidP="0033137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1378">
        <w:rPr>
          <w:rFonts w:ascii="Times New Roman" w:eastAsia="Calibri" w:hAnsi="Times New Roman" w:cs="Times New Roman"/>
          <w:sz w:val="28"/>
          <w:szCs w:val="24"/>
        </w:rPr>
        <w:t>В курсе «Физическая география» происходит знакомстве учащихся с основными понятиями и закономерностями физической географии. Объясняются строение и процессы, происходящие в литосфере, атмосфере, гидросфере и биосфере. Раскрывается взаимосвязь между различными оболочками Земли.</w:t>
      </w:r>
    </w:p>
    <w:p w:rsidR="00331378" w:rsidRPr="00331378" w:rsidRDefault="00331378" w:rsidP="0033137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31378" w:rsidRPr="00331378" w:rsidRDefault="00331378" w:rsidP="00331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Статус документа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классе.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географии 6 класса открывает 5-летний цикл изучения географии в школе. 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обучения.</w:t>
      </w:r>
    </w:p>
    <w:p w:rsidR="00331378" w:rsidRPr="00331378" w:rsidRDefault="00331378" w:rsidP="00331378">
      <w:pPr>
        <w:shd w:val="clear" w:color="auto" w:fill="FFFFFF"/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331378" w:rsidRPr="00331378" w:rsidRDefault="00331378" w:rsidP="00331378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географии в основной школе направлено на достижение цели посредством решения задач. </w:t>
      </w:r>
    </w:p>
    <w:p w:rsidR="00331378" w:rsidRPr="00331378" w:rsidRDefault="00331378" w:rsidP="00331378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 курса:</w:t>
      </w:r>
      <w:r w:rsidRPr="00331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 учащихся целостное представление о Земле как планете людей, раскрыть разнообразие ее природы и населения, сформировать необходимый минимум базовых знаний и представлений страноведческого характера.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курса: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учащихся с основными понятиями и закономерностями науки география;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начать формировать географическую культуру личности и обучать географическому языку;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начать формировать умения использовать источники географической информации, прежде всего карты;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знания о земных оболочках: атмосфере, гидросфере, литосфере, биосфере;</w:t>
      </w:r>
    </w:p>
    <w:p w:rsidR="00331378" w:rsidRPr="00331378" w:rsidRDefault="00331378" w:rsidP="0033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начать формировать правильные пространственные представления о природных системах Земли на разных уровнях: от локальных (местных) </w:t>
      </w:r>
      <w:proofErr w:type="gramStart"/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3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глобальных.</w:t>
      </w:r>
    </w:p>
    <w:p w:rsidR="00533551" w:rsidRDefault="00533551"/>
    <w:sectPr w:rsidR="0053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24"/>
    <w:rsid w:val="003146EF"/>
    <w:rsid w:val="00331378"/>
    <w:rsid w:val="00533551"/>
    <w:rsid w:val="00723C24"/>
    <w:rsid w:val="00CD1232"/>
    <w:rsid w:val="00F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4</cp:revision>
  <dcterms:created xsi:type="dcterms:W3CDTF">2021-02-04T05:53:00Z</dcterms:created>
  <dcterms:modified xsi:type="dcterms:W3CDTF">2021-02-04T06:05:00Z</dcterms:modified>
</cp:coreProperties>
</file>