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F9" w:rsidRDefault="00F745F9" w:rsidP="007C1ED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745F9" w:rsidRDefault="000628B7" w:rsidP="000628B7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5937900" cy="8582140"/>
            <wp:effectExtent l="19050" t="0" r="5700" b="0"/>
            <wp:docPr id="1" name="Рисунок 1" descr="C:\Documents and Settings\литература\Рабочий стол\Программы на сайт\Сканы\Адап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итература\Рабочий стол\Программы на сайт\Сканы\Адап 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F9" w:rsidRDefault="00F745F9" w:rsidP="007C1ED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628B7" w:rsidRDefault="000628B7">
      <w:pPr>
        <w:spacing w:after="200" w:line="276" w:lineRule="auto"/>
      </w:pPr>
      <w:r>
        <w:br w:type="page"/>
      </w:r>
    </w:p>
    <w:p w:rsidR="00F745F9" w:rsidRPr="001F4256" w:rsidRDefault="00F745F9" w:rsidP="000628B7">
      <w:pPr>
        <w:tabs>
          <w:tab w:val="left" w:pos="2475"/>
        </w:tabs>
        <w:rPr>
          <w:b/>
          <w:sz w:val="28"/>
          <w:szCs w:val="28"/>
        </w:rPr>
      </w:pPr>
    </w:p>
    <w:p w:rsidR="00F745F9" w:rsidRDefault="00F745F9" w:rsidP="00F745F9">
      <w:pPr>
        <w:pStyle w:val="a3"/>
        <w:jc w:val="center"/>
        <w:rPr>
          <w:b/>
        </w:rPr>
      </w:pPr>
    </w:p>
    <w:p w:rsidR="00F745F9" w:rsidRPr="000A0C44" w:rsidRDefault="00F745F9" w:rsidP="00F745F9">
      <w:pPr>
        <w:pStyle w:val="a3"/>
        <w:jc w:val="center"/>
        <w:rPr>
          <w:b/>
        </w:rPr>
      </w:pPr>
      <w:r w:rsidRPr="000A0C44">
        <w:rPr>
          <w:b/>
        </w:rPr>
        <w:t>Пояснительная записка</w:t>
      </w:r>
    </w:p>
    <w:p w:rsidR="0046602F" w:rsidRDefault="0046602F" w:rsidP="0046602F">
      <w:pPr>
        <w:jc w:val="both"/>
      </w:pPr>
      <w:r>
        <w:t>Адаптированная рабочая  программа  по русскому языку для 6 класса составлена на основе:</w:t>
      </w:r>
    </w:p>
    <w:p w:rsidR="0046602F" w:rsidRDefault="0046602F" w:rsidP="0046602F">
      <w:pPr>
        <w:numPr>
          <w:ilvl w:val="0"/>
          <w:numId w:val="2"/>
        </w:numPr>
        <w:jc w:val="both"/>
      </w:pPr>
      <w:r>
        <w:t>Федерального стандарта общего образования учащихся с нарушением интеллекта;</w:t>
      </w:r>
    </w:p>
    <w:p w:rsidR="0046602F" w:rsidRDefault="0046602F" w:rsidP="0046602F">
      <w:pPr>
        <w:numPr>
          <w:ilvl w:val="0"/>
          <w:numId w:val="2"/>
        </w:numPr>
        <w:jc w:val="both"/>
      </w:pPr>
      <w:r>
        <w:t xml:space="preserve">Адаптированной основной общеобразовательной программы для </w:t>
      </w:r>
      <w:proofErr w:type="gramStart"/>
      <w:r>
        <w:t>обучающихся</w:t>
      </w:r>
      <w:proofErr w:type="gramEnd"/>
      <w:r>
        <w:t xml:space="preserve"> с лёгкой степенью умственной отсталости (интеллектуальными нарушениями) МКОУ «</w:t>
      </w:r>
      <w:proofErr w:type="spellStart"/>
      <w:r>
        <w:t>Причулымская</w:t>
      </w:r>
      <w:proofErr w:type="spellEnd"/>
      <w:r>
        <w:t xml:space="preserve"> СШ» (на 2018-2022г);</w:t>
      </w:r>
    </w:p>
    <w:p w:rsidR="0046602F" w:rsidRDefault="0046602F" w:rsidP="0046602F">
      <w:pPr>
        <w:numPr>
          <w:ilvl w:val="0"/>
          <w:numId w:val="2"/>
        </w:numPr>
        <w:jc w:val="both"/>
      </w:pPr>
      <w:r>
        <w:t>учебного  плана МКОУ «</w:t>
      </w:r>
      <w:proofErr w:type="spellStart"/>
      <w:r>
        <w:t>Причулымская</w:t>
      </w:r>
      <w:proofErr w:type="spellEnd"/>
      <w:r>
        <w:t xml:space="preserve"> СШ»  на 2020-2021 учебный год.</w:t>
      </w:r>
    </w:p>
    <w:p w:rsidR="0046602F" w:rsidRDefault="0046602F" w:rsidP="0046602F">
      <w:pPr>
        <w:jc w:val="both"/>
        <w:rPr>
          <w:color w:val="000000"/>
        </w:rPr>
      </w:pPr>
      <w:proofErr w:type="spellStart"/>
      <w:r>
        <w:t>Сузов</w:t>
      </w:r>
      <w:proofErr w:type="spellEnd"/>
      <w:r>
        <w:t xml:space="preserve"> Егор</w:t>
      </w:r>
      <w:r>
        <w:rPr>
          <w:color w:val="000000"/>
        </w:rPr>
        <w:t xml:space="preserve">  обучается в  6 классе МКОУ «</w:t>
      </w:r>
      <w:proofErr w:type="spellStart"/>
      <w:r>
        <w:rPr>
          <w:color w:val="000000"/>
        </w:rPr>
        <w:t>Причулымская</w:t>
      </w:r>
      <w:proofErr w:type="spellEnd"/>
      <w:r>
        <w:rPr>
          <w:color w:val="000000"/>
        </w:rPr>
        <w:t xml:space="preserve"> СШ»  по </w:t>
      </w:r>
      <w:r>
        <w:t>Адаптированной основной общеобразовательной программы для обучающихся с лёгкой степенью умственной отсталости (интеллектуальными нарушениями) МКОУ «</w:t>
      </w:r>
      <w:proofErr w:type="spellStart"/>
      <w:r>
        <w:t>Причулымская</w:t>
      </w:r>
      <w:proofErr w:type="spellEnd"/>
      <w:r>
        <w:t xml:space="preserve"> СШ» (на 2018-2022г)</w:t>
      </w:r>
      <w:r>
        <w:rPr>
          <w:color w:val="000000"/>
        </w:rPr>
        <w:t xml:space="preserve"> по решению ТПМПК </w:t>
      </w:r>
      <w:proofErr w:type="spellStart"/>
      <w:r>
        <w:rPr>
          <w:color w:val="000000"/>
        </w:rPr>
        <w:t>Ачинского</w:t>
      </w:r>
      <w:proofErr w:type="spellEnd"/>
      <w:r>
        <w:rPr>
          <w:color w:val="000000"/>
        </w:rPr>
        <w:t xml:space="preserve"> район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протокол №22 от 08.11.2017г.</w:t>
      </w:r>
    </w:p>
    <w:p w:rsidR="0046602F" w:rsidRDefault="0046602F" w:rsidP="0046602F">
      <w:pPr>
        <w:jc w:val="both"/>
      </w:pPr>
      <w:r>
        <w:t>Абрамов Максим</w:t>
      </w:r>
      <w:r>
        <w:rPr>
          <w:color w:val="000000"/>
        </w:rPr>
        <w:t xml:space="preserve">  обучается в  6 классе МКОУ «</w:t>
      </w:r>
      <w:proofErr w:type="spellStart"/>
      <w:r>
        <w:rPr>
          <w:color w:val="000000"/>
        </w:rPr>
        <w:t>Причулымская</w:t>
      </w:r>
      <w:proofErr w:type="spellEnd"/>
      <w:r>
        <w:rPr>
          <w:color w:val="000000"/>
        </w:rPr>
        <w:t xml:space="preserve"> СШ»  по </w:t>
      </w:r>
      <w:r>
        <w:t>Адаптированной основной общеобразовательной программы для обучающихся с лёгкой степенью умственной отсталости (интеллектуальными нарушениями) МКОУ «</w:t>
      </w:r>
      <w:proofErr w:type="spellStart"/>
      <w:r>
        <w:t>Причулымская</w:t>
      </w:r>
      <w:proofErr w:type="spellEnd"/>
      <w:r>
        <w:t xml:space="preserve"> СШ» (на 2018-2022т)</w:t>
      </w:r>
      <w:r>
        <w:rPr>
          <w:color w:val="000000"/>
        </w:rPr>
        <w:t xml:space="preserve"> по решению ЦПМПК </w:t>
      </w:r>
      <w:proofErr w:type="spellStart"/>
      <w:r>
        <w:rPr>
          <w:color w:val="000000"/>
        </w:rPr>
        <w:t>Ачинского</w:t>
      </w:r>
      <w:proofErr w:type="spellEnd"/>
      <w:r>
        <w:rPr>
          <w:color w:val="000000"/>
        </w:rPr>
        <w:t xml:space="preserve"> район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протокол №6/4-20(1) от 10.03.2020г.</w:t>
      </w:r>
    </w:p>
    <w:p w:rsidR="0046602F" w:rsidRDefault="0046602F" w:rsidP="0046602F">
      <w:pPr>
        <w:pStyle w:val="a3"/>
        <w:jc w:val="both"/>
        <w:rPr>
          <w:color w:val="000000"/>
        </w:rPr>
      </w:pPr>
      <w:r>
        <w:rPr>
          <w:b/>
        </w:rPr>
        <w:t>Русский язык</w:t>
      </w:r>
      <w:r>
        <w:t xml:space="preserve"> для обучающихся с нарушением интеллекта  является одним из основных учебных предметов, </w:t>
      </w:r>
      <w:r>
        <w:rPr>
          <w:rStyle w:val="c7"/>
          <w:color w:val="000000"/>
        </w:rPr>
        <w:t xml:space="preserve">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</w:t>
      </w:r>
      <w:proofErr w:type="gramStart"/>
      <w:r>
        <w:rPr>
          <w:rStyle w:val="c7"/>
          <w:color w:val="000000"/>
        </w:rPr>
        <w:t>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</w:t>
      </w:r>
      <w:proofErr w:type="gramEnd"/>
      <w:r>
        <w:rPr>
          <w:rStyle w:val="c7"/>
          <w:color w:val="000000"/>
        </w:rPr>
        <w:t xml:space="preserve"> Необходимость коррекции познавательной и речевой деятельности обусловлена трудностями овладения ими русской фонетикой, графикой, орфографией, своеобразием их общего и речевого развития, имеющихся психофизических функций.</w:t>
      </w:r>
    </w:p>
    <w:p w:rsidR="0046602F" w:rsidRDefault="0046602F" w:rsidP="0046602F">
      <w:pPr>
        <w:jc w:val="both"/>
        <w:rPr>
          <w:b/>
        </w:rPr>
      </w:pPr>
      <w:r>
        <w:rPr>
          <w:b/>
        </w:rPr>
        <w:t xml:space="preserve">Цели предмета: </w:t>
      </w:r>
    </w:p>
    <w:p w:rsidR="0046602F" w:rsidRDefault="0046602F" w:rsidP="0046602F">
      <w:pPr>
        <w:jc w:val="both"/>
      </w:pPr>
      <w:r>
        <w:t xml:space="preserve">1) Развитие речи, мышления, воображения </w:t>
      </w:r>
      <w:proofErr w:type="gramStart"/>
      <w:r>
        <w:t>обучающихся</w:t>
      </w:r>
      <w:proofErr w:type="gramEnd"/>
      <w:r>
        <w:t>, способности выбирать средства языка в соответствии с условиями общения, развитии интуиции и «чувства языка».</w:t>
      </w:r>
    </w:p>
    <w:p w:rsidR="0046602F" w:rsidRDefault="0046602F" w:rsidP="0046602F">
      <w:pPr>
        <w:jc w:val="both"/>
      </w:pPr>
      <w:r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t>морфемики</w:t>
      </w:r>
      <w:proofErr w:type="spellEnd"/>
      <w:r>
        <w:t xml:space="preserve"> (состав слова: корень, приставка, суффикс, окончание)</w:t>
      </w:r>
    </w:p>
    <w:p w:rsidR="0046602F" w:rsidRDefault="0046602F" w:rsidP="0046602F">
      <w:pPr>
        <w:jc w:val="both"/>
      </w:pPr>
      <w:r>
        <w:t>3) Овладение умениями  участвовать в диалоге, составлять несложные монологические высказывания.</w:t>
      </w:r>
    </w:p>
    <w:p w:rsidR="0046602F" w:rsidRDefault="0046602F" w:rsidP="0046602F">
      <w:pPr>
        <w:jc w:val="both"/>
        <w:rPr>
          <w:b/>
        </w:rPr>
      </w:pPr>
      <w:r>
        <w:rPr>
          <w:b/>
        </w:rPr>
        <w:t>Задачи предмета:</w:t>
      </w:r>
    </w:p>
    <w:p w:rsidR="0046602F" w:rsidRDefault="0046602F" w:rsidP="0046602F">
      <w:pPr>
        <w:jc w:val="both"/>
      </w:pPr>
      <w:r>
        <w:t>1) Овладеть речевой деятельностью в разных ее видах (чтение, письмо, говорение, слушание);</w:t>
      </w:r>
    </w:p>
    <w:p w:rsidR="0046602F" w:rsidRDefault="0046602F" w:rsidP="0046602F">
      <w:pPr>
        <w:jc w:val="both"/>
      </w:pPr>
      <w:r>
        <w:t>2) Формировать  орфографические и пунктуационные  навыки, речевые умения, обеспечивающие восприятие, воспроизведение и создание высказываний в устной и письменной форме;</w:t>
      </w:r>
    </w:p>
    <w:p w:rsidR="0046602F" w:rsidRDefault="0046602F" w:rsidP="0046602F">
      <w:pPr>
        <w:jc w:val="both"/>
      </w:pPr>
      <w:r>
        <w:t>3) Обогащать словарный запас, уметь пользоваться словарями разных типов;</w:t>
      </w:r>
    </w:p>
    <w:p w:rsidR="0046602F" w:rsidRDefault="0046602F" w:rsidP="0046602F">
      <w:pPr>
        <w:jc w:val="both"/>
      </w:pPr>
      <w:r>
        <w:t>4) Эстетическое, эмоциональное, нравственное развитие школьника.</w:t>
      </w:r>
    </w:p>
    <w:p w:rsidR="0046602F" w:rsidRDefault="0046602F" w:rsidP="0046602F">
      <w:pPr>
        <w:pStyle w:val="a5"/>
        <w:spacing w:before="0" w:after="0"/>
        <w:jc w:val="both"/>
      </w:pPr>
      <w:r>
        <w:t xml:space="preserve">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46602F" w:rsidRDefault="0046602F" w:rsidP="0046602F">
      <w:pPr>
        <w:shd w:val="clear" w:color="auto" w:fill="FFFFFF"/>
        <w:tabs>
          <w:tab w:val="left" w:pos="8630"/>
          <w:tab w:val="left" w:pos="9283"/>
        </w:tabs>
        <w:ind w:left="82" w:right="38" w:firstLine="706"/>
        <w:jc w:val="both"/>
        <w:rPr>
          <w:b/>
          <w:color w:val="000000"/>
          <w:spacing w:val="2"/>
          <w:w w:val="89"/>
        </w:rPr>
      </w:pPr>
      <w:r>
        <w:rPr>
          <w:b/>
          <w:bCs/>
          <w:color w:val="000000"/>
          <w:spacing w:val="16"/>
          <w:w w:val="89"/>
        </w:rPr>
        <w:t>Специальная задача:</w:t>
      </w:r>
      <w:r>
        <w:rPr>
          <w:b/>
          <w:color w:val="000000"/>
          <w:spacing w:val="16"/>
          <w:w w:val="89"/>
        </w:rPr>
        <w:t xml:space="preserve"> коррекции речи, мышления и </w:t>
      </w:r>
      <w:proofErr w:type="gramStart"/>
      <w:r>
        <w:rPr>
          <w:b/>
          <w:color w:val="000000"/>
          <w:spacing w:val="16"/>
          <w:w w:val="89"/>
        </w:rPr>
        <w:t>правописания</w:t>
      </w:r>
      <w:proofErr w:type="gramEnd"/>
      <w:r>
        <w:rPr>
          <w:b/>
          <w:color w:val="000000"/>
          <w:spacing w:val="16"/>
          <w:w w:val="89"/>
        </w:rPr>
        <w:t xml:space="preserve"> обучающихся с нарушением интеллекта является </w:t>
      </w:r>
      <w:r>
        <w:rPr>
          <w:b/>
          <w:color w:val="000000"/>
          <w:spacing w:val="10"/>
          <w:w w:val="89"/>
        </w:rPr>
        <w:t xml:space="preserve">составной частью учебного процесса и решается при формировании у них знаний, умений и </w:t>
      </w:r>
      <w:r>
        <w:rPr>
          <w:b/>
          <w:color w:val="000000"/>
          <w:spacing w:val="2"/>
          <w:w w:val="89"/>
        </w:rPr>
        <w:t>навыков,  воспитания  личности.</w:t>
      </w:r>
    </w:p>
    <w:p w:rsidR="0046602F" w:rsidRDefault="0046602F" w:rsidP="0046602F">
      <w:pPr>
        <w:shd w:val="clear" w:color="auto" w:fill="FFFFFF"/>
        <w:tabs>
          <w:tab w:val="left" w:pos="8630"/>
          <w:tab w:val="left" w:pos="9283"/>
        </w:tabs>
        <w:spacing w:line="274" w:lineRule="exact"/>
        <w:ind w:left="82" w:right="38" w:firstLine="706"/>
        <w:jc w:val="both"/>
        <w:rPr>
          <w:b/>
          <w:color w:val="000000"/>
          <w:spacing w:val="2"/>
          <w:w w:val="89"/>
        </w:rPr>
      </w:pPr>
      <w:r>
        <w:t xml:space="preserve">Рабочая программа по русскому языку рассчитана на 136 часов, 4 часа в неделю и ориентирована на учебник </w:t>
      </w:r>
      <w:proofErr w:type="spellStart"/>
      <w:r>
        <w:t>Н.Г.Галунчиковой</w:t>
      </w:r>
      <w:proofErr w:type="spellEnd"/>
      <w:r>
        <w:t xml:space="preserve">, Э.В.Якубовской Русский язык </w:t>
      </w:r>
      <w:proofErr w:type="spellStart"/>
      <w:r>
        <w:t>М.:Просвещение</w:t>
      </w:r>
      <w:proofErr w:type="spellEnd"/>
      <w:r>
        <w:t>, 2014 г.</w:t>
      </w:r>
    </w:p>
    <w:p w:rsidR="0046602F" w:rsidRDefault="0046602F" w:rsidP="00F745F9">
      <w:pPr>
        <w:spacing w:line="234" w:lineRule="auto"/>
        <w:ind w:right="2840"/>
        <w:jc w:val="center"/>
        <w:rPr>
          <w:b/>
        </w:rPr>
      </w:pPr>
    </w:p>
    <w:p w:rsidR="00F745F9" w:rsidRPr="00DB614A" w:rsidRDefault="00F745F9" w:rsidP="00F745F9">
      <w:pPr>
        <w:spacing w:line="234" w:lineRule="auto"/>
        <w:ind w:right="2840"/>
        <w:jc w:val="center"/>
        <w:rPr>
          <w:b/>
        </w:rPr>
      </w:pPr>
      <w:r w:rsidRPr="006860E3">
        <w:rPr>
          <w:b/>
        </w:rPr>
        <w:t>Планируемые результаты освоения программы по русскому языку</w:t>
      </w:r>
    </w:p>
    <w:p w:rsidR="0031391C" w:rsidRDefault="0031391C" w:rsidP="0031391C">
      <w:pPr>
        <w:spacing w:line="234" w:lineRule="auto"/>
        <w:ind w:right="2840"/>
        <w:rPr>
          <w:sz w:val="20"/>
          <w:szCs w:val="20"/>
        </w:rPr>
      </w:pPr>
      <w:r>
        <w:rPr>
          <w:b/>
          <w:bCs/>
          <w:i/>
          <w:iCs/>
        </w:rPr>
        <w:t>Учащиеся должны уметь:</w:t>
      </w:r>
    </w:p>
    <w:p w:rsidR="0031391C" w:rsidRDefault="0031391C" w:rsidP="0031391C">
      <w:pPr>
        <w:spacing w:line="9" w:lineRule="exact"/>
        <w:rPr>
          <w:sz w:val="20"/>
          <w:szCs w:val="20"/>
        </w:rPr>
      </w:pPr>
    </w:p>
    <w:p w:rsidR="0031391C" w:rsidRDefault="0031391C" w:rsidP="0031391C">
      <w:pPr>
        <w:spacing w:line="249" w:lineRule="auto"/>
        <w:ind w:right="2820"/>
        <w:rPr>
          <w:sz w:val="20"/>
          <w:szCs w:val="20"/>
        </w:rPr>
      </w:pPr>
      <w:r>
        <w:rPr>
          <w:sz w:val="23"/>
          <w:szCs w:val="23"/>
        </w:rPr>
        <w:t>правильно обозначать звуки буквами на письме; подбирать группы родственных слов (несложные случаи);</w:t>
      </w:r>
    </w:p>
    <w:p w:rsidR="0031391C" w:rsidRDefault="0031391C" w:rsidP="0031391C">
      <w:pPr>
        <w:spacing w:line="3" w:lineRule="exact"/>
        <w:rPr>
          <w:sz w:val="20"/>
          <w:szCs w:val="20"/>
        </w:rPr>
      </w:pPr>
    </w:p>
    <w:p w:rsidR="0031391C" w:rsidRDefault="0031391C" w:rsidP="0031391C">
      <w:pPr>
        <w:spacing w:line="234" w:lineRule="auto"/>
        <w:ind w:right="20"/>
        <w:rPr>
          <w:sz w:val="20"/>
          <w:szCs w:val="20"/>
        </w:rPr>
      </w:pPr>
      <w:r>
        <w:t>проверять написание в корне безударных гласных звонких и глухих согласных путем подбора родственных слов;</w:t>
      </w:r>
    </w:p>
    <w:p w:rsidR="0031391C" w:rsidRDefault="0031391C" w:rsidP="0031391C">
      <w:pPr>
        <w:rPr>
          <w:sz w:val="20"/>
          <w:szCs w:val="20"/>
        </w:rPr>
      </w:pPr>
      <w:r>
        <w:t>разбирать слово по составу;</w:t>
      </w:r>
    </w:p>
    <w:p w:rsidR="0031391C" w:rsidRDefault="0031391C" w:rsidP="0031391C">
      <w:pPr>
        <w:spacing w:line="12" w:lineRule="exact"/>
        <w:rPr>
          <w:sz w:val="20"/>
          <w:szCs w:val="20"/>
        </w:rPr>
      </w:pPr>
    </w:p>
    <w:p w:rsidR="0031391C" w:rsidRDefault="0031391C" w:rsidP="0031391C">
      <w:pPr>
        <w:spacing w:line="237" w:lineRule="auto"/>
        <w:ind w:right="1160"/>
        <w:rPr>
          <w:sz w:val="20"/>
          <w:szCs w:val="20"/>
        </w:rPr>
      </w:pPr>
      <w:r>
        <w:t>выделять имя существительное и имя прилагательное как части речи; строить простое распространенное предложение с однородными членами; связно высказываться устно и письменно (по плану); пользоваться школьным орфографическим словарем.</w:t>
      </w:r>
    </w:p>
    <w:p w:rsidR="0031391C" w:rsidRDefault="0031391C" w:rsidP="0031391C">
      <w:pPr>
        <w:spacing w:line="7" w:lineRule="exact"/>
        <w:rPr>
          <w:sz w:val="20"/>
          <w:szCs w:val="20"/>
        </w:rPr>
      </w:pPr>
    </w:p>
    <w:p w:rsidR="0031391C" w:rsidRDefault="0031391C" w:rsidP="0031391C">
      <w:pPr>
        <w:rPr>
          <w:sz w:val="20"/>
          <w:szCs w:val="20"/>
        </w:rPr>
      </w:pPr>
      <w:r>
        <w:rPr>
          <w:b/>
          <w:bCs/>
          <w:i/>
          <w:iCs/>
        </w:rPr>
        <w:t>Учащиеся должны знать:</w:t>
      </w:r>
    </w:p>
    <w:p w:rsidR="0031391C" w:rsidRDefault="0031391C" w:rsidP="0031391C">
      <w:pPr>
        <w:spacing w:line="235" w:lineRule="auto"/>
        <w:rPr>
          <w:sz w:val="20"/>
          <w:szCs w:val="20"/>
        </w:rPr>
      </w:pPr>
      <w:r>
        <w:t xml:space="preserve">способы проверки написания гласных и согласных в </w:t>
      </w:r>
      <w:proofErr w:type="gramStart"/>
      <w:r>
        <w:t>корне слов</w:t>
      </w:r>
      <w:proofErr w:type="gramEnd"/>
      <w:r>
        <w:t>.</w:t>
      </w:r>
    </w:p>
    <w:p w:rsidR="00F745F9" w:rsidRDefault="00F745F9" w:rsidP="00F745F9"/>
    <w:p w:rsidR="00F745F9" w:rsidRPr="00516453" w:rsidRDefault="00F745F9" w:rsidP="00F745F9">
      <w:pPr>
        <w:ind w:firstLine="709"/>
        <w:jc w:val="center"/>
        <w:rPr>
          <w:b/>
        </w:rPr>
      </w:pPr>
      <w:r w:rsidRPr="00516453">
        <w:rPr>
          <w:b/>
        </w:rPr>
        <w:t>Содержание учебног</w:t>
      </w:r>
      <w:r w:rsidR="00516453">
        <w:rPr>
          <w:b/>
        </w:rPr>
        <w:t>о предмета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120"/>
        <w:gridCol w:w="5589"/>
        <w:gridCol w:w="1417"/>
      </w:tblGrid>
      <w:tr w:rsidR="00F745F9" w:rsidRPr="00140E2E" w:rsidTr="00674F62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  <w:r w:rsidRPr="00140E2E">
              <w:t>№</w:t>
            </w:r>
          </w:p>
        </w:tc>
        <w:tc>
          <w:tcPr>
            <w:tcW w:w="1108" w:type="pct"/>
          </w:tcPr>
          <w:p w:rsidR="00F745F9" w:rsidRPr="00140E2E" w:rsidRDefault="00F745F9" w:rsidP="0031391C">
            <w:pPr>
              <w:adjustRightInd w:val="0"/>
            </w:pPr>
            <w:r w:rsidRPr="00140E2E">
              <w:t>Название раздела</w:t>
            </w:r>
          </w:p>
        </w:tc>
        <w:tc>
          <w:tcPr>
            <w:tcW w:w="2920" w:type="pct"/>
            <w:tcBorders>
              <w:bottom w:val="single" w:sz="4" w:space="0" w:color="auto"/>
            </w:tcBorders>
          </w:tcPr>
          <w:p w:rsidR="00F745F9" w:rsidRPr="00140E2E" w:rsidRDefault="00F745F9" w:rsidP="0031391C">
            <w:pPr>
              <w:adjustRightInd w:val="0"/>
              <w:jc w:val="center"/>
            </w:pPr>
            <w:r w:rsidRPr="00140E2E">
              <w:t>Содержание раздела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F745F9" w:rsidRPr="00140E2E" w:rsidRDefault="00F745F9" w:rsidP="0031391C">
            <w:pPr>
              <w:adjustRightInd w:val="0"/>
            </w:pPr>
            <w:r w:rsidRPr="00140E2E">
              <w:t>Количество часов</w:t>
            </w:r>
          </w:p>
        </w:tc>
      </w:tr>
      <w:tr w:rsidR="00F745F9" w:rsidRPr="00140E2E" w:rsidTr="00674F62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</w:p>
        </w:tc>
        <w:tc>
          <w:tcPr>
            <w:tcW w:w="1108" w:type="pct"/>
          </w:tcPr>
          <w:p w:rsidR="00F745F9" w:rsidRPr="00140E2E" w:rsidRDefault="00F745F9" w:rsidP="0031391C">
            <w:pPr>
              <w:adjustRightInd w:val="0"/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2920" w:type="pct"/>
          </w:tcPr>
          <w:p w:rsidR="0031391C" w:rsidRDefault="0031391C" w:rsidP="0031391C">
            <w:pPr>
              <w:spacing w:line="235" w:lineRule="auto"/>
              <w:rPr>
                <w:sz w:val="20"/>
                <w:szCs w:val="20"/>
              </w:rPr>
            </w:pPr>
            <w:r>
              <w:t>Главные и второстепенные члены предложения. Предложения нераспространенные</w:t>
            </w:r>
          </w:p>
          <w:p w:rsidR="0031391C" w:rsidRDefault="0031391C" w:rsidP="0031391C">
            <w:pPr>
              <w:spacing w:line="13" w:lineRule="exact"/>
              <w:rPr>
                <w:sz w:val="20"/>
                <w:szCs w:val="20"/>
              </w:rPr>
            </w:pPr>
          </w:p>
          <w:p w:rsidR="00F745F9" w:rsidRPr="00140E2E" w:rsidRDefault="0031391C" w:rsidP="0031391C">
            <w:pPr>
              <w:adjustRightInd w:val="0"/>
            </w:pPr>
            <w:r>
              <w:t xml:space="preserve">распространенные. Однородные члены предложения. Перечисление без союзов и с одиночным союзом </w:t>
            </w:r>
            <w:r>
              <w:rPr>
                <w:b/>
                <w:bCs/>
              </w:rPr>
              <w:t>и</w:t>
            </w:r>
            <w:r>
              <w:t>. Знаки препинания при однородных членах.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F745F9" w:rsidRPr="00140E2E" w:rsidRDefault="00674F62" w:rsidP="0031391C">
            <w:pPr>
              <w:adjustRightInd w:val="0"/>
              <w:jc w:val="center"/>
            </w:pPr>
            <w:r>
              <w:t>7</w:t>
            </w:r>
          </w:p>
        </w:tc>
      </w:tr>
      <w:tr w:rsidR="00F745F9" w:rsidRPr="00140E2E" w:rsidTr="00674F62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</w:p>
        </w:tc>
        <w:tc>
          <w:tcPr>
            <w:tcW w:w="1108" w:type="pct"/>
          </w:tcPr>
          <w:p w:rsidR="00F745F9" w:rsidRDefault="00F745F9" w:rsidP="003139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Звуки и буквы</w:t>
            </w:r>
          </w:p>
          <w:p w:rsidR="00F745F9" w:rsidRPr="00140E2E" w:rsidRDefault="00F745F9" w:rsidP="0031391C">
            <w:pPr>
              <w:adjustRightInd w:val="0"/>
            </w:pPr>
          </w:p>
        </w:tc>
        <w:tc>
          <w:tcPr>
            <w:tcW w:w="2920" w:type="pct"/>
          </w:tcPr>
          <w:p w:rsidR="0031391C" w:rsidRDefault="0031391C" w:rsidP="0031391C">
            <w:pPr>
              <w:spacing w:line="236" w:lineRule="auto"/>
              <w:jc w:val="both"/>
              <w:rPr>
                <w:sz w:val="20"/>
                <w:szCs w:val="20"/>
              </w:rPr>
            </w:pPr>
            <w:r>
              <w:t xml:space="preserve">Звуки и буквы. Алфавит. Звуки гласные и согласные. Правописание безударных гласных, звонких и глухих согласных. Слова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rPr>
                <w:b/>
                <w:bCs/>
              </w:rPr>
              <w:t>ь</w:t>
            </w:r>
            <w:proofErr w:type="spellEnd"/>
            <w:r>
              <w:t>. Двойные и непроизносимые согласные.</w:t>
            </w:r>
          </w:p>
          <w:p w:rsidR="00F745F9" w:rsidRPr="00140E2E" w:rsidRDefault="00F745F9" w:rsidP="0031391C">
            <w:pPr>
              <w:ind w:firstLine="709"/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F745F9" w:rsidRPr="00140E2E" w:rsidRDefault="00674F62" w:rsidP="00674F62">
            <w:pPr>
              <w:adjustRightInd w:val="0"/>
              <w:jc w:val="center"/>
            </w:pPr>
            <w:r>
              <w:t>8</w:t>
            </w:r>
          </w:p>
        </w:tc>
      </w:tr>
      <w:tr w:rsidR="00F745F9" w:rsidRPr="00140E2E" w:rsidTr="0031391C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</w:p>
        </w:tc>
        <w:tc>
          <w:tcPr>
            <w:tcW w:w="1108" w:type="pct"/>
          </w:tcPr>
          <w:p w:rsidR="00F745F9" w:rsidRPr="006860E3" w:rsidRDefault="00F745F9" w:rsidP="003139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Слово</w:t>
            </w:r>
          </w:p>
        </w:tc>
        <w:tc>
          <w:tcPr>
            <w:tcW w:w="2920" w:type="pct"/>
          </w:tcPr>
          <w:p w:rsidR="0031391C" w:rsidRDefault="0031391C" w:rsidP="0031391C">
            <w:pPr>
              <w:spacing w:line="236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Состав слова. </w:t>
            </w:r>
            <w:r>
              <w:t>Однокоренные слова.</w:t>
            </w:r>
            <w:r>
              <w:rPr>
                <w:i/>
                <w:iCs/>
              </w:rPr>
              <w:t xml:space="preserve"> </w:t>
            </w:r>
            <w:r>
              <w:t>Корень,</w:t>
            </w:r>
            <w:r>
              <w:rPr>
                <w:i/>
                <w:iCs/>
              </w:rPr>
              <w:t xml:space="preserve"> </w:t>
            </w:r>
            <w:r>
              <w:t>приставка,</w:t>
            </w:r>
            <w:r>
              <w:rPr>
                <w:i/>
                <w:iCs/>
              </w:rPr>
              <w:t xml:space="preserve"> </w:t>
            </w:r>
            <w:r>
              <w:t>суффикс и окончание.</w:t>
            </w:r>
            <w:r>
              <w:rPr>
                <w:i/>
                <w:iCs/>
              </w:rPr>
              <w:t xml:space="preserve"> </w:t>
            </w:r>
            <w:r>
              <w:t xml:space="preserve">Образование слов с помощью приставок и суффиксов. Правописание проверяемых безударных гласных, звонких и глухих согласных в </w:t>
            </w:r>
            <w:proofErr w:type="gramStart"/>
            <w:r>
              <w:t>корне слов</w:t>
            </w:r>
            <w:proofErr w:type="gramEnd"/>
            <w:r>
              <w:t>.</w:t>
            </w: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 xml:space="preserve">Непроверяемые гласные и согласные в </w:t>
            </w:r>
            <w:proofErr w:type="gramStart"/>
            <w:r>
              <w:t>корне слов</w:t>
            </w:r>
            <w:proofErr w:type="gramEnd"/>
            <w:r>
              <w:t>.</w:t>
            </w: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 xml:space="preserve">Правописание приставок. Приставка и предлог. Разделительный </w:t>
            </w:r>
            <w:proofErr w:type="spellStart"/>
            <w:r>
              <w:rPr>
                <w:b/>
                <w:bCs/>
              </w:rPr>
              <w:t>ъ</w:t>
            </w:r>
            <w:proofErr w:type="spellEnd"/>
            <w:r>
              <w:t>.</w:t>
            </w:r>
          </w:p>
          <w:p w:rsidR="0031391C" w:rsidRDefault="0031391C" w:rsidP="0031391C">
            <w:pPr>
              <w:spacing w:line="12" w:lineRule="exact"/>
              <w:rPr>
                <w:sz w:val="20"/>
                <w:szCs w:val="20"/>
              </w:rPr>
            </w:pPr>
          </w:p>
          <w:p w:rsidR="00F745F9" w:rsidRPr="00140E2E" w:rsidRDefault="00F745F9" w:rsidP="00674F62">
            <w:pPr>
              <w:spacing w:line="234" w:lineRule="auto"/>
              <w:jc w:val="both"/>
            </w:pPr>
          </w:p>
        </w:tc>
        <w:tc>
          <w:tcPr>
            <w:tcW w:w="740" w:type="pct"/>
          </w:tcPr>
          <w:p w:rsidR="00F745F9" w:rsidRPr="00140E2E" w:rsidRDefault="00674F62" w:rsidP="0031391C">
            <w:pPr>
              <w:jc w:val="center"/>
            </w:pPr>
            <w:r>
              <w:t>26</w:t>
            </w:r>
          </w:p>
        </w:tc>
      </w:tr>
      <w:tr w:rsidR="00674F62" w:rsidRPr="00140E2E" w:rsidTr="0031391C">
        <w:tc>
          <w:tcPr>
            <w:tcW w:w="232" w:type="pct"/>
          </w:tcPr>
          <w:p w:rsidR="00674F62" w:rsidRPr="00140E2E" w:rsidRDefault="00674F62" w:rsidP="0031391C">
            <w:pPr>
              <w:adjustRightInd w:val="0"/>
            </w:pPr>
          </w:p>
        </w:tc>
        <w:tc>
          <w:tcPr>
            <w:tcW w:w="1108" w:type="pct"/>
          </w:tcPr>
          <w:p w:rsidR="00674F62" w:rsidRDefault="00674F62" w:rsidP="0031391C">
            <w:pPr>
              <w:rPr>
                <w:b/>
                <w:bCs/>
              </w:rPr>
            </w:pPr>
            <w:r>
              <w:rPr>
                <w:b/>
                <w:bCs/>
              </w:rPr>
              <w:t>Части речи</w:t>
            </w:r>
          </w:p>
        </w:tc>
        <w:tc>
          <w:tcPr>
            <w:tcW w:w="2920" w:type="pct"/>
          </w:tcPr>
          <w:p w:rsidR="00674F62" w:rsidRDefault="00674F62" w:rsidP="00674F62">
            <w:pPr>
              <w:spacing w:line="234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Имя существительное. </w:t>
            </w:r>
            <w:r>
              <w:t>Значение имени существительного и его основные</w:t>
            </w:r>
            <w:r>
              <w:rPr>
                <w:i/>
                <w:iCs/>
              </w:rPr>
              <w:t xml:space="preserve"> </w:t>
            </w:r>
            <w:r>
              <w:t>грамматические признаки: род, число, падеж.</w:t>
            </w:r>
          </w:p>
          <w:p w:rsidR="00674F62" w:rsidRDefault="00674F62" w:rsidP="00674F62">
            <w:pPr>
              <w:spacing w:line="14" w:lineRule="exact"/>
              <w:rPr>
                <w:sz w:val="20"/>
                <w:szCs w:val="20"/>
              </w:rPr>
            </w:pPr>
          </w:p>
          <w:p w:rsidR="00674F62" w:rsidRDefault="00674F62" w:rsidP="00674F62">
            <w:pPr>
              <w:spacing w:line="234" w:lineRule="auto"/>
              <w:rPr>
                <w:sz w:val="20"/>
                <w:szCs w:val="20"/>
              </w:rPr>
            </w:pPr>
            <w:r>
              <w:t xml:space="preserve">Правописание падежных окончаний имен существительных единственного числа. Склонение имен существительных во множественном числе. </w:t>
            </w:r>
            <w:proofErr w:type="spellStart"/>
            <w:r>
              <w:t>Правописаниепадежных</w:t>
            </w:r>
            <w:proofErr w:type="spellEnd"/>
            <w:r>
              <w:t xml:space="preserve"> окончаний. Правописание родительного падежа существительных женского и среднего рода с основой на шипящий.</w:t>
            </w:r>
          </w:p>
          <w:p w:rsidR="00674F62" w:rsidRDefault="00674F62" w:rsidP="00674F62">
            <w:pPr>
              <w:spacing w:line="14" w:lineRule="exact"/>
              <w:rPr>
                <w:sz w:val="20"/>
                <w:szCs w:val="20"/>
              </w:rPr>
            </w:pPr>
          </w:p>
          <w:p w:rsidR="00674F62" w:rsidRDefault="00674F62" w:rsidP="00674F62">
            <w:pPr>
              <w:spacing w:line="234" w:lineRule="auto"/>
              <w:rPr>
                <w:sz w:val="20"/>
                <w:szCs w:val="20"/>
              </w:rPr>
            </w:pPr>
            <w:r>
              <w:t>Знакомство с именами существительными, употребляемыми только в единственном или только во множественном числе.</w:t>
            </w:r>
          </w:p>
          <w:p w:rsidR="00674F62" w:rsidRDefault="00674F62" w:rsidP="00674F62">
            <w:pPr>
              <w:spacing w:line="14" w:lineRule="exact"/>
              <w:rPr>
                <w:sz w:val="20"/>
                <w:szCs w:val="20"/>
              </w:rPr>
            </w:pPr>
          </w:p>
          <w:p w:rsidR="00674F62" w:rsidRDefault="00674F62" w:rsidP="00674F62">
            <w:pPr>
              <w:spacing w:line="234" w:lineRule="auto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Имя прилагательное. </w:t>
            </w:r>
            <w:r>
              <w:t xml:space="preserve">Понятие об имени </w:t>
            </w:r>
            <w:r>
              <w:lastRenderedPageBreak/>
              <w:t>прилагательном.</w:t>
            </w:r>
            <w:r>
              <w:rPr>
                <w:i/>
                <w:iCs/>
              </w:rPr>
              <w:t xml:space="preserve"> </w:t>
            </w:r>
            <w:r>
              <w:t>Значение имени</w:t>
            </w:r>
            <w:r>
              <w:rPr>
                <w:i/>
                <w:iCs/>
              </w:rPr>
              <w:t xml:space="preserve"> </w:t>
            </w:r>
            <w:r>
              <w:t>прилагательного в речи.</w:t>
            </w:r>
          </w:p>
          <w:p w:rsidR="00674F62" w:rsidRDefault="00674F62" w:rsidP="00674F62">
            <w:pPr>
              <w:spacing w:line="236" w:lineRule="auto"/>
              <w:jc w:val="both"/>
              <w:rPr>
                <w:sz w:val="20"/>
                <w:szCs w:val="20"/>
              </w:rPr>
            </w:pPr>
            <w:r>
      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      </w:r>
          </w:p>
          <w:p w:rsidR="00674F62" w:rsidRDefault="00674F62" w:rsidP="00674F62">
            <w:pPr>
              <w:spacing w:line="14" w:lineRule="exact"/>
              <w:rPr>
                <w:sz w:val="20"/>
                <w:szCs w:val="20"/>
              </w:rPr>
            </w:pPr>
          </w:p>
          <w:p w:rsidR="00674F62" w:rsidRDefault="00674F62" w:rsidP="00674F62">
            <w:pPr>
              <w:spacing w:line="234" w:lineRule="auto"/>
              <w:jc w:val="both"/>
              <w:rPr>
                <w:sz w:val="20"/>
                <w:szCs w:val="20"/>
              </w:rPr>
            </w:pPr>
            <w:r>
              <w:t>Правописание падежных окончаний имен прилагательных в единственном и множественном числе.</w:t>
            </w:r>
          </w:p>
          <w:p w:rsidR="00674F62" w:rsidRDefault="00674F62" w:rsidP="0031391C">
            <w:pPr>
              <w:spacing w:line="236" w:lineRule="auto"/>
              <w:jc w:val="both"/>
              <w:rPr>
                <w:i/>
                <w:iCs/>
              </w:rPr>
            </w:pPr>
          </w:p>
        </w:tc>
        <w:tc>
          <w:tcPr>
            <w:tcW w:w="740" w:type="pct"/>
          </w:tcPr>
          <w:p w:rsidR="00674F62" w:rsidRDefault="00674F62" w:rsidP="0031391C">
            <w:pPr>
              <w:jc w:val="center"/>
            </w:pPr>
            <w:r>
              <w:lastRenderedPageBreak/>
              <w:t>81</w:t>
            </w:r>
          </w:p>
        </w:tc>
      </w:tr>
      <w:tr w:rsidR="00F745F9" w:rsidRPr="00140E2E" w:rsidTr="0031391C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</w:p>
        </w:tc>
        <w:tc>
          <w:tcPr>
            <w:tcW w:w="1108" w:type="pct"/>
          </w:tcPr>
          <w:p w:rsidR="00F745F9" w:rsidRDefault="00F745F9" w:rsidP="003139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Предложение</w:t>
            </w:r>
          </w:p>
          <w:p w:rsidR="00F745F9" w:rsidRPr="00140E2E" w:rsidRDefault="00F745F9" w:rsidP="0031391C">
            <w:pPr>
              <w:adjustRightInd w:val="0"/>
            </w:pPr>
          </w:p>
        </w:tc>
        <w:tc>
          <w:tcPr>
            <w:tcW w:w="2920" w:type="pct"/>
          </w:tcPr>
          <w:p w:rsidR="0031391C" w:rsidRDefault="0031391C" w:rsidP="0031391C">
            <w:pPr>
              <w:spacing w:line="235" w:lineRule="auto"/>
              <w:rPr>
                <w:sz w:val="20"/>
                <w:szCs w:val="20"/>
              </w:rPr>
            </w:pPr>
            <w:r>
              <w:t>Простое предложение. Простые предложения с однородными членами.</w:t>
            </w:r>
          </w:p>
          <w:p w:rsidR="0031391C" w:rsidRDefault="0031391C" w:rsidP="0031391C">
            <w:pPr>
              <w:spacing w:line="13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6" w:lineRule="auto"/>
              <w:jc w:val="both"/>
              <w:rPr>
                <w:sz w:val="20"/>
                <w:szCs w:val="20"/>
              </w:rPr>
            </w:pPr>
            <w:r>
              <w:t xml:space="preserve">Главные и второстепенные члены предложения в качестве </w:t>
            </w:r>
            <w:proofErr w:type="gramStart"/>
            <w:r>
              <w:t>однородных</w:t>
            </w:r>
            <w:proofErr w:type="gramEnd"/>
            <w:r>
              <w:t xml:space="preserve">. Перечисление без союзов, с одиночным союзом </w:t>
            </w:r>
            <w:r>
              <w:rPr>
                <w:b/>
                <w:bCs/>
              </w:rPr>
              <w:t>и</w:t>
            </w:r>
            <w:r>
              <w:t xml:space="preserve">, с союзами </w:t>
            </w:r>
            <w:r>
              <w:rPr>
                <w:b/>
                <w:bCs/>
              </w:rPr>
              <w:t>а,</w:t>
            </w:r>
            <w:r>
              <w:t xml:space="preserve"> </w:t>
            </w:r>
            <w:r>
              <w:rPr>
                <w:b/>
                <w:bCs/>
              </w:rPr>
              <w:t>но.</w:t>
            </w:r>
            <w:r>
              <w:t xml:space="preserve"> Знаки препинания при однородных членах.</w:t>
            </w:r>
          </w:p>
          <w:p w:rsidR="0031391C" w:rsidRDefault="0031391C" w:rsidP="0031391C">
            <w:pPr>
              <w:spacing w:line="14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4" w:lineRule="auto"/>
              <w:jc w:val="both"/>
              <w:rPr>
                <w:sz w:val="20"/>
                <w:szCs w:val="20"/>
              </w:rPr>
            </w:pPr>
            <w:r>
              <w:t xml:space="preserve">Сложное предложение. Сложные предложения с союзами </w:t>
            </w:r>
            <w:r>
              <w:rPr>
                <w:b/>
                <w:bCs/>
              </w:rPr>
              <w:t>и,</w:t>
            </w:r>
            <w:r>
              <w:t xml:space="preserve"> </w:t>
            </w:r>
            <w:r>
              <w:rPr>
                <w:b/>
                <w:bCs/>
              </w:rPr>
              <w:t>а,</w:t>
            </w:r>
            <w:r>
              <w:t xml:space="preserve"> </w:t>
            </w:r>
            <w:r>
              <w:rPr>
                <w:b/>
                <w:bCs/>
              </w:rPr>
              <w:t>но.</w:t>
            </w:r>
            <w:r>
              <w:t xml:space="preserve"> Знаки препинания перед союзами.</w:t>
            </w:r>
          </w:p>
          <w:p w:rsidR="0031391C" w:rsidRDefault="0031391C" w:rsidP="0031391C">
            <w:pPr>
              <w:spacing w:line="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>Практическое употребление обращения. Знаки препинания при обращении.</w:t>
            </w:r>
          </w:p>
          <w:p w:rsidR="00F745F9" w:rsidRPr="00140E2E" w:rsidRDefault="00F745F9" w:rsidP="0031391C"/>
        </w:tc>
        <w:tc>
          <w:tcPr>
            <w:tcW w:w="740" w:type="pct"/>
            <w:vMerge w:val="restart"/>
          </w:tcPr>
          <w:p w:rsidR="00F745F9" w:rsidRPr="00140E2E" w:rsidRDefault="00F745F9" w:rsidP="00674F62">
            <w:pPr>
              <w:adjustRightInd w:val="0"/>
              <w:jc w:val="center"/>
            </w:pPr>
            <w:r>
              <w:t>1</w:t>
            </w:r>
            <w:r w:rsidR="00674F62">
              <w:t>4</w:t>
            </w:r>
          </w:p>
        </w:tc>
      </w:tr>
      <w:tr w:rsidR="00F745F9" w:rsidRPr="00140E2E" w:rsidTr="0031391C">
        <w:tc>
          <w:tcPr>
            <w:tcW w:w="232" w:type="pct"/>
          </w:tcPr>
          <w:p w:rsidR="00F745F9" w:rsidRPr="00140E2E" w:rsidRDefault="00F745F9" w:rsidP="0031391C">
            <w:pPr>
              <w:adjustRightInd w:val="0"/>
            </w:pPr>
          </w:p>
        </w:tc>
        <w:tc>
          <w:tcPr>
            <w:tcW w:w="1108" w:type="pct"/>
          </w:tcPr>
          <w:p w:rsidR="00F745F9" w:rsidRPr="00983F6E" w:rsidRDefault="00F745F9" w:rsidP="0031391C">
            <w:pPr>
              <w:rPr>
                <w:sz w:val="20"/>
                <w:szCs w:val="20"/>
              </w:rPr>
            </w:pPr>
            <w:r w:rsidRPr="00983F6E">
              <w:rPr>
                <w:bCs/>
              </w:rPr>
              <w:t>Связная речь</w:t>
            </w:r>
          </w:p>
          <w:p w:rsidR="00F745F9" w:rsidRPr="00140E2E" w:rsidRDefault="00F745F9" w:rsidP="0031391C">
            <w:pPr>
              <w:adjustRightInd w:val="0"/>
            </w:pPr>
          </w:p>
        </w:tc>
        <w:tc>
          <w:tcPr>
            <w:tcW w:w="2920" w:type="pct"/>
          </w:tcPr>
          <w:p w:rsidR="0031391C" w:rsidRDefault="0031391C" w:rsidP="0031391C">
            <w:pPr>
              <w:spacing w:line="236" w:lineRule="auto"/>
              <w:rPr>
                <w:sz w:val="20"/>
                <w:szCs w:val="20"/>
              </w:rPr>
            </w:pPr>
            <w:r>
              <w:t>Работа с деформированным текстом.</w:t>
            </w: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>Распространение текста путем включения в него имен прилагательных.</w:t>
            </w:r>
          </w:p>
          <w:p w:rsidR="0031391C" w:rsidRDefault="0031391C" w:rsidP="0031391C">
            <w:pPr>
              <w:spacing w:line="1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4" w:lineRule="auto"/>
              <w:ind w:right="20"/>
              <w:jc w:val="both"/>
              <w:rPr>
                <w:sz w:val="20"/>
                <w:szCs w:val="20"/>
              </w:rPr>
            </w:pPr>
            <w:r>
              <w:t>Изложение рассказа по коллективно составленному плану (тематика: общественные дела, достойный поступок товарища и т. д.).</w:t>
            </w:r>
          </w:p>
          <w:p w:rsidR="0031391C" w:rsidRDefault="0031391C" w:rsidP="0031391C">
            <w:pPr>
              <w:spacing w:line="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>Составление рассказа по картине по коллективно составленному плану.</w:t>
            </w:r>
          </w:p>
          <w:p w:rsidR="0031391C" w:rsidRDefault="0031391C" w:rsidP="0031391C">
            <w:pPr>
              <w:spacing w:line="1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4" w:lineRule="auto"/>
              <w:ind w:right="20"/>
              <w:jc w:val="both"/>
              <w:rPr>
                <w:sz w:val="20"/>
                <w:szCs w:val="20"/>
              </w:rPr>
            </w:pPr>
            <w:r>
              <w:t>Составление рассказа по картине и данному началу с включением в рассказ имен прилагательных.</w:t>
            </w:r>
          </w:p>
          <w:p w:rsidR="0031391C" w:rsidRDefault="0031391C" w:rsidP="0031391C">
            <w:pPr>
              <w:spacing w:line="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rPr>
                <w:sz w:val="20"/>
                <w:szCs w:val="20"/>
              </w:rPr>
            </w:pPr>
            <w:r>
              <w:t>Составление рассказа по опорным словам и данному плану.</w:t>
            </w:r>
          </w:p>
          <w:p w:rsidR="0031391C" w:rsidRDefault="0031391C" w:rsidP="0031391C">
            <w:pPr>
              <w:spacing w:line="1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4" w:lineRule="auto"/>
              <w:ind w:right="20"/>
              <w:jc w:val="both"/>
              <w:rPr>
                <w:sz w:val="20"/>
                <w:szCs w:val="20"/>
              </w:rPr>
            </w:pPr>
            <w:r>
              <w:t>Составление рассказа с помощью учителя по предложенным темам («Прогулка в лес», «Летом на реке», «Лес осенью», «Катание на лыжах» и др.).</w:t>
            </w:r>
          </w:p>
          <w:p w:rsidR="0031391C" w:rsidRDefault="0031391C" w:rsidP="0031391C">
            <w:pPr>
              <w:spacing w:line="14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4" w:lineRule="auto"/>
              <w:ind w:right="20"/>
              <w:jc w:val="both"/>
              <w:rPr>
                <w:sz w:val="20"/>
                <w:szCs w:val="20"/>
              </w:rPr>
            </w:pPr>
            <w:r>
              <w:t>Сочинение по коллективно составленному плану на материале экскурсий, личных наблюдений, практической деятельности.</w:t>
            </w:r>
          </w:p>
          <w:p w:rsidR="0031391C" w:rsidRDefault="0031391C" w:rsidP="0031391C">
            <w:pPr>
              <w:spacing w:line="14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spacing w:line="236" w:lineRule="auto"/>
              <w:jc w:val="both"/>
              <w:rPr>
                <w:sz w:val="20"/>
                <w:szCs w:val="20"/>
              </w:rPr>
            </w:pPr>
            <w:r>
      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      </w:r>
          </w:p>
          <w:p w:rsidR="0031391C" w:rsidRDefault="0031391C" w:rsidP="0031391C">
            <w:pPr>
              <w:spacing w:line="2" w:lineRule="exact"/>
              <w:rPr>
                <w:sz w:val="20"/>
                <w:szCs w:val="20"/>
              </w:rPr>
            </w:pPr>
          </w:p>
          <w:p w:rsidR="0031391C" w:rsidRDefault="0031391C" w:rsidP="0031391C">
            <w:pPr>
              <w:ind w:left="82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Повторение </w:t>
            </w:r>
            <w:proofErr w:type="gramStart"/>
            <w:r>
              <w:rPr>
                <w:i/>
                <w:iCs/>
              </w:rPr>
              <w:t>пройденного</w:t>
            </w:r>
            <w:proofErr w:type="gramEnd"/>
            <w:r>
              <w:rPr>
                <w:i/>
                <w:iCs/>
              </w:rPr>
              <w:t xml:space="preserve"> за год.</w:t>
            </w:r>
          </w:p>
          <w:p w:rsidR="00F745F9" w:rsidRPr="00140E2E" w:rsidRDefault="00F745F9" w:rsidP="0031391C"/>
        </w:tc>
        <w:tc>
          <w:tcPr>
            <w:tcW w:w="740" w:type="pct"/>
            <w:vMerge/>
          </w:tcPr>
          <w:p w:rsidR="00F745F9" w:rsidRPr="0078353F" w:rsidRDefault="00F745F9" w:rsidP="0031391C">
            <w:pPr>
              <w:adjustRightInd w:val="0"/>
              <w:jc w:val="center"/>
            </w:pPr>
          </w:p>
        </w:tc>
      </w:tr>
    </w:tbl>
    <w:p w:rsidR="00F745F9" w:rsidRDefault="00F745F9" w:rsidP="0031391C">
      <w:pPr>
        <w:autoSpaceDE w:val="0"/>
        <w:autoSpaceDN w:val="0"/>
        <w:adjustRightInd w:val="0"/>
        <w:rPr>
          <w:b/>
          <w:bCs/>
          <w:iCs/>
        </w:rPr>
      </w:pPr>
    </w:p>
    <w:p w:rsidR="0031391C" w:rsidRDefault="0031391C" w:rsidP="0031391C">
      <w:pPr>
        <w:autoSpaceDE w:val="0"/>
        <w:autoSpaceDN w:val="0"/>
        <w:adjustRightInd w:val="0"/>
        <w:rPr>
          <w:b/>
          <w:bCs/>
          <w:iCs/>
        </w:rPr>
      </w:pPr>
    </w:p>
    <w:p w:rsidR="00F745F9" w:rsidRDefault="00F745F9" w:rsidP="007C1ED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C1ED3" w:rsidRPr="007C1ED3" w:rsidRDefault="007C1ED3" w:rsidP="007C1ED3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C1ED3">
        <w:rPr>
          <w:b/>
          <w:bCs/>
          <w:iCs/>
        </w:rPr>
        <w:t>Календарно-тематическое планирование</w:t>
      </w:r>
    </w:p>
    <w:p w:rsidR="007C1ED3" w:rsidRDefault="007C1ED3" w:rsidP="007C1ED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3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65"/>
        <w:gridCol w:w="993"/>
        <w:gridCol w:w="992"/>
        <w:gridCol w:w="992"/>
      </w:tblGrid>
      <w:tr w:rsidR="00A64718" w:rsidRPr="002312FE" w:rsidTr="002F3A32">
        <w:trPr>
          <w:trHeight w:val="3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2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2312F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31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раздела и тем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7133FB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Кол.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18" w:rsidRPr="002312FE" w:rsidRDefault="00A64718" w:rsidP="003F008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A64718" w:rsidRPr="002312FE" w:rsidRDefault="00A64718" w:rsidP="00A6471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718" w:rsidRPr="002312FE" w:rsidTr="002F3A32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718" w:rsidRPr="00104887" w:rsidRDefault="00A64718" w:rsidP="00A64718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488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1048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1.Повторение.</w:t>
            </w:r>
          </w:p>
          <w:p w:rsidR="00A64718" w:rsidRPr="00AC61F1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DE53F7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F7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3F0591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F0591">
              <w:rPr>
                <w:rFonts w:ascii="Times New Roman" w:hAnsi="Times New Roman"/>
              </w:rPr>
              <w:t>Упражнения в составлении простых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58587B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8587B"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58587B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8587B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09.09</w:t>
            </w:r>
          </w:p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Контрольное списывание «Сказка»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718" w:rsidRPr="00AC61F1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C61F1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DE53F7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F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Алфавит. Гласные и согласные звуки.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Мягкий знак, обозначающий мягкость и разделительный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F47C33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47C33">
              <w:rPr>
                <w:rFonts w:ascii="Times New Roman" w:hAnsi="Times New Roman"/>
                <w:sz w:val="24"/>
                <w:szCs w:val="24"/>
              </w:rPr>
              <w:t>Правописание ударных и безударных 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F47C33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47C33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F47C33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47C33">
              <w:rPr>
                <w:rFonts w:ascii="Times New Roman" w:hAnsi="Times New Roman"/>
                <w:sz w:val="24"/>
                <w:szCs w:val="24"/>
              </w:rPr>
              <w:t>Правописание непроизносимых согласных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451B">
              <w:rPr>
                <w:rFonts w:ascii="Times New Roman" w:hAnsi="Times New Roman"/>
                <w:color w:val="333333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Развитие речи. Изложение «Сказки».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 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>«Сказки»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9F">
              <w:rPr>
                <w:rFonts w:ascii="Times New Roman" w:hAnsi="Times New Roman"/>
                <w:sz w:val="24"/>
                <w:szCs w:val="24"/>
              </w:rPr>
              <w:t>по теме «Звуки и буквы».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718" w:rsidRPr="00AC61F1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AC61F1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DE53F7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53F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010E3A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10E3A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днокоренные слова. Корень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Приставка. Значение приставки.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4E71A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71AE">
              <w:rPr>
                <w:rFonts w:ascii="Times New Roman" w:hAnsi="Times New Roman"/>
              </w:rPr>
              <w:t>Суффикс. Значение суффикса в слове.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3F95">
              <w:rPr>
                <w:rFonts w:ascii="Times New Roman" w:hAnsi="Times New Roman"/>
                <w:color w:val="333333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Образование новых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816FD0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6FD0">
              <w:rPr>
                <w:rFonts w:ascii="Times New Roman" w:hAnsi="Times New Roman"/>
              </w:rPr>
              <w:t>Окончание, роль окончаний в слове.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Упражнения на закрепление правил правописания гласных и согласных в </w:t>
            </w: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16.10</w:t>
            </w:r>
          </w:p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Приставка и предлог. Их правописание.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21.10</w:t>
            </w:r>
          </w:p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Контрольный диктант за I четверть «Бабье лето»</w:t>
            </w:r>
          </w:p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8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048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приставок. Гласные в приставках.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приставок. Согласные в приставках.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Развитие речи. Объявление.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Упражнения на закрепление темы «Состав слова».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12.11</w:t>
            </w:r>
          </w:p>
          <w:p w:rsidR="00A64718" w:rsidRPr="007040A5" w:rsidRDefault="00A64718" w:rsidP="00A64718">
            <w:pPr>
              <w:pStyle w:val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Повторение пройденного по  теме «Состав слова»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C61F1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AC61F1">
              <w:rPr>
                <w:b/>
              </w:rPr>
              <w:t>Части речи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FC5217" w:rsidRDefault="00A64718" w:rsidP="00A64718">
            <w:pPr>
              <w:jc w:val="center"/>
              <w:rPr>
                <w:b/>
              </w:rPr>
            </w:pPr>
            <w:r w:rsidRPr="00FC5217">
              <w:rPr>
                <w:b/>
              </w:rPr>
              <w:t>81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Понятие о частях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6432E0">
              <w:t>Имена собственные.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Существительные с шипящей на конце.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существительных в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r w:rsidRPr="002312FE">
              <w:t>Безударные падежные окончания существительных</w:t>
            </w:r>
          </w:p>
          <w:p w:rsidR="00A64718" w:rsidRPr="002312FE" w:rsidRDefault="00A64718" w:rsidP="00A64718">
            <w:r w:rsidRPr="002312FE">
              <w:t xml:space="preserve"> 1 </w:t>
            </w:r>
            <w:proofErr w:type="spellStart"/>
            <w:r w:rsidRPr="002312FE">
              <w:t>скл</w:t>
            </w:r>
            <w:proofErr w:type="spell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A475F" w:rsidRDefault="00A64718" w:rsidP="00A64718">
            <w:r w:rsidRPr="006A475F">
              <w:t xml:space="preserve">Безударные падежные окончания существительных </w:t>
            </w:r>
          </w:p>
          <w:p w:rsidR="00A64718" w:rsidRPr="002312FE" w:rsidRDefault="00A64718" w:rsidP="00A64718">
            <w:r w:rsidRPr="006A475F">
              <w:t xml:space="preserve">2 </w:t>
            </w:r>
            <w:proofErr w:type="spellStart"/>
            <w:r w:rsidRPr="006A475F">
              <w:t>скл</w:t>
            </w:r>
            <w:proofErr w:type="spellEnd"/>
            <w:r w:rsidRPr="006A475F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Безударные падежные окончания существительных 3 </w:t>
            </w:r>
            <w:proofErr w:type="spellStart"/>
            <w:r w:rsidRPr="002312FE">
              <w:t>скл</w:t>
            </w:r>
            <w:proofErr w:type="spell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30.11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D449A9" w:rsidRDefault="00A64718" w:rsidP="00A64718">
            <w:r w:rsidRPr="002312FE">
              <w:t xml:space="preserve">Безударные падежные окончания существительных </w:t>
            </w:r>
            <w:r>
              <w:t xml:space="preserve">1-3 </w:t>
            </w:r>
            <w:proofErr w:type="spellStart"/>
            <w:r>
              <w:t>скл</w:t>
            </w:r>
            <w:proofErr w:type="spellEnd"/>
            <w:r>
              <w:t>. Закрепление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9873DD" w:rsidRDefault="00A64718" w:rsidP="00A64718">
            <w:pPr>
              <w:jc w:val="center"/>
              <w:rPr>
                <w:color w:val="333333"/>
                <w:highlight w:val="yellow"/>
              </w:rPr>
            </w:pPr>
            <w:r w:rsidRPr="006A475F">
              <w:rPr>
                <w:color w:val="333333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существительных в ед.ч</w:t>
            </w:r>
            <w:proofErr w:type="gramStart"/>
            <w:r w:rsidRPr="002312FE">
              <w:t>.</w:t>
            </w:r>
            <w:r>
              <w:t>О</w:t>
            </w:r>
            <w:proofErr w:type="gramEnd"/>
            <w:r>
              <w:t>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Множественное число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существительных во множественном числе.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Безударные падежные окончания имен существительных множественного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Д.п. существительных множественного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Т.п. существительных множественного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П.п. существительных множественного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Р.п. существительных множественного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Изложение «Мороз».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r w:rsidRPr="002312FE">
              <w:t>Работа над ошибками</w:t>
            </w:r>
            <w:r>
              <w:t xml:space="preserve"> изложения «Мороз»</w:t>
            </w:r>
          </w:p>
          <w:p w:rsidR="00A64718" w:rsidRPr="002312FE" w:rsidRDefault="00A64718" w:rsidP="00A64718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Существительные в родительном падеже с шипящей на конце.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Существительные в родительном падеже множественного числа с шипящей на конце.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Контрольный диктант за II четверть «Зимой»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Дифференциация существительных ед.ч. и мн.ч. с шипящей на конце.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718" w:rsidRDefault="00A64718" w:rsidP="00A64718">
            <w:pPr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718" w:rsidRPr="002312FE" w:rsidRDefault="00A64718" w:rsidP="00A64718">
            <w:pPr>
              <w:jc w:val="center"/>
            </w:pPr>
            <w:r w:rsidRPr="002312FE">
              <w:rPr>
                <w:b/>
                <w:lang w:val="en-US"/>
              </w:rPr>
              <w:t>II</w:t>
            </w:r>
            <w:r w:rsidRPr="002312FE">
              <w:rPr>
                <w:b/>
              </w:rPr>
              <w:t>I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718" w:rsidRPr="002312FE" w:rsidRDefault="00A64718" w:rsidP="00A647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718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Имена существительные в форме только ед.ч. и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 w:rsidRPr="006A475F">
              <w:rPr>
                <w:color w:val="333333"/>
              </w:rPr>
              <w:t>11.01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существительных во множественном числе.</w:t>
            </w:r>
            <w:r>
              <w:t xml:space="preserve"> Обобщение.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14.01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lastRenderedPageBreak/>
              <w:t xml:space="preserve">Имя прилагательное как часть речи. Связь </w:t>
            </w:r>
            <w:r w:rsidRPr="002312FE">
              <w:lastRenderedPageBreak/>
              <w:t>прилагательного с существительным.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  <w:rPr>
                <w:lang w:val="en-US"/>
              </w:rPr>
            </w:pPr>
            <w:r w:rsidRPr="002312FE"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18.01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Изменение имен прилагательных по родам.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Окончания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Окончания имен </w:t>
            </w:r>
            <w:proofErr w:type="gramStart"/>
            <w:r w:rsidRPr="002312FE">
              <w:t>прилагательных ж</w:t>
            </w:r>
            <w:proofErr w:type="gramEnd"/>
            <w:r w:rsidRPr="002312FE">
              <w:t>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Окончания имен прилагательных </w:t>
            </w:r>
            <w:proofErr w:type="gramStart"/>
            <w:r w:rsidRPr="002312FE">
              <w:t>ср</w:t>
            </w:r>
            <w:proofErr w:type="gramEnd"/>
            <w:r w:rsidRPr="002312FE">
              <w:t>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Окончания имен прилагательных </w:t>
            </w:r>
            <w:proofErr w:type="gramStart"/>
            <w:r w:rsidRPr="002312FE">
              <w:t>ср</w:t>
            </w:r>
            <w:proofErr w:type="gramEnd"/>
            <w:r w:rsidRPr="002312FE">
              <w:t>.р. после шипящих.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Изменение имен прилагательных по числам. Окончания прилагательных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Развитие речи.</w:t>
            </w:r>
          </w:p>
          <w:p w:rsidR="00A64718" w:rsidRPr="002312FE" w:rsidRDefault="00A64718" w:rsidP="00A64718">
            <w:r w:rsidRPr="002312FE">
              <w:t xml:space="preserve"> Сочинение  «Как изменилась природа зимой».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 w:rsidRPr="006A475F">
              <w:rPr>
                <w:color w:val="333333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Сравнение окончаний имен прилагательных ед.ч. и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04.02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Упражнения на закрепление темы «Изменение имен прилагательных по числам».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08.02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Изменение имен прилагательных по родам</w:t>
            </w:r>
            <w:r>
              <w:t>. Обобщение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Склонение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в ед.ч.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Согласование прилагательных с существительным в роде, числе, падеже.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Именительный и винительный падежи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Родительный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18.02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19.02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Дательный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20.02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24.02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Творительный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25.02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Развитие речи. Изложение «Дятел».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94-95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Предложный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04.03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Упражнения на закрепление темы «Склонение имен прилагательных в ед.</w:t>
            </w:r>
            <w:proofErr w:type="gramStart"/>
            <w:r w:rsidRPr="002312FE">
              <w:t>ч</w:t>
            </w:r>
            <w:proofErr w:type="gramEnd"/>
            <w:r w:rsidRPr="002312FE">
              <w:t>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10.03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99-100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r w:rsidRPr="009608EE">
              <w:t>Контрольный диктант за III четверть «На берегу реки».</w:t>
            </w:r>
          </w:p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15.03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b/>
                <w:highlight w:val="yellow"/>
              </w:rPr>
            </w:pPr>
            <w:r w:rsidRPr="009608EE">
              <w:rPr>
                <w:b/>
              </w:rPr>
              <w:t>101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rPr>
                <w:highlight w:val="yellow"/>
              </w:rPr>
            </w:pPr>
            <w:r w:rsidRPr="002312FE">
              <w:t>Р., Д., Т., П. падежи 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9608EE" w:rsidRDefault="00A64718" w:rsidP="00A64718">
            <w:pPr>
              <w:jc w:val="center"/>
            </w:pPr>
            <w:r w:rsidRPr="009608E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9608EE" w:rsidRDefault="00A64718" w:rsidP="00A64718">
            <w:pPr>
              <w:jc w:val="center"/>
              <w:rPr>
                <w:color w:val="333333"/>
              </w:rPr>
            </w:pPr>
            <w:r w:rsidRPr="009608EE">
              <w:rPr>
                <w:color w:val="333333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color w:val="333333"/>
                <w:highlight w:val="yellow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rPr>
                <w:b/>
                <w:lang w:val="en-US"/>
              </w:rPr>
              <w:t>IV</w:t>
            </w:r>
            <w:r w:rsidRPr="002312FE">
              <w:rPr>
                <w:b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color w:val="333333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E23B9" w:rsidRDefault="00A64718" w:rsidP="00A64718">
            <w:pPr>
              <w:jc w:val="center"/>
              <w:rPr>
                <w:color w:val="333333"/>
                <w:highlight w:val="yellow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Р., Д., Т., П. падежи 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FC5217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Винительный падеж имен </w:t>
            </w:r>
            <w:proofErr w:type="gramStart"/>
            <w:r w:rsidRPr="002312FE">
              <w:t>прилагательных ж</w:t>
            </w:r>
            <w:proofErr w:type="gramEnd"/>
            <w:r w:rsidRPr="002312FE">
              <w:t>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FC5217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A64718" w:rsidRPr="00FC5217" w:rsidRDefault="00A64718" w:rsidP="00A64718">
            <w:pPr>
              <w:jc w:val="center"/>
              <w:rPr>
                <w:b/>
              </w:rPr>
            </w:pPr>
            <w:r w:rsidRPr="00FC5217">
              <w:rPr>
                <w:b/>
              </w:rPr>
              <w:t>105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Упражнения на закрепление темы «Склонение имен прилагательных ед.</w:t>
            </w:r>
            <w:proofErr w:type="gramStart"/>
            <w:r w:rsidRPr="002312FE">
              <w:t>ч. ж</w:t>
            </w:r>
            <w:proofErr w:type="gramEnd"/>
            <w:r w:rsidRPr="002312FE">
              <w:t>.р.»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01.04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02.04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106-108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Повторение </w:t>
            </w:r>
            <w:proofErr w:type="gramStart"/>
            <w:r w:rsidRPr="002312FE">
              <w:t>пройденного</w:t>
            </w:r>
            <w:proofErr w:type="gramEnd"/>
            <w:r w:rsidRPr="002312FE">
              <w:t xml:space="preserve"> по теме «Склонение имен прилагательных в ед.ч.»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05.03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07.04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Развитие речи. Изложение «Чем пахнет весна».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12.04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Склонение 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112-113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Родительный и предложный падежи 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15.04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114-115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roofErr w:type="gramStart"/>
            <w:r w:rsidRPr="002312FE">
              <w:t>Дательный</w:t>
            </w:r>
            <w:proofErr w:type="gramEnd"/>
            <w:r w:rsidRPr="002312FE">
              <w:t xml:space="preserve"> и творительные падежи имен прилагательных  во мн.ч.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19.04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21.04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116-119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 xml:space="preserve">Закрепление </w:t>
            </w:r>
            <w:proofErr w:type="gramStart"/>
            <w:r w:rsidRPr="002312FE">
              <w:t>пройденного</w:t>
            </w:r>
            <w:proofErr w:type="gramEnd"/>
            <w:r w:rsidRPr="002312FE">
              <w:t xml:space="preserve"> по теме «Склонение имен прилагательных во мн.ч.»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22.04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23.04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26.04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Развитие речи. Сочинение по данному началу «Ежики»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718" w:rsidRPr="00AC61F1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AC61F1">
              <w:rPr>
                <w:b/>
              </w:rPr>
              <w:t>Предложение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9608EE">
              <w:t>15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Однородные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123-126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Знаки препинания при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06.05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07.05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12.05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Сложное предложение</w:t>
            </w:r>
          </w:p>
          <w:p w:rsidR="00A64718" w:rsidRPr="002312FE" w:rsidRDefault="00A64718" w:rsidP="00A647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14.05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129-131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Запятая в сложном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19.05</w:t>
            </w:r>
          </w:p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20.05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Обращение.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Контрольный диктант за год «На Глухом озере»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26.05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Работа над ошибками.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  <w:tr w:rsidR="00A64718" w:rsidRPr="002312FE" w:rsidTr="002F3A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A3276" w:rsidRDefault="00A64718" w:rsidP="00A64718">
            <w:pPr>
              <w:jc w:val="center"/>
              <w:rPr>
                <w:b/>
              </w:rPr>
            </w:pPr>
            <w:r>
              <w:rPr>
                <w:b/>
              </w:rPr>
              <w:t>135-136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r w:rsidRPr="002312FE">
              <w:t>Закрепление темы «Обращение»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2312FE" w:rsidRDefault="00A64718" w:rsidP="00A64718">
            <w:pPr>
              <w:jc w:val="center"/>
            </w:pPr>
            <w:r w:rsidRPr="002312F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6121C4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  <w:r w:rsidRPr="006121C4">
              <w:rPr>
                <w:color w:val="333333"/>
              </w:rPr>
              <w:t>.05</w:t>
            </w:r>
          </w:p>
          <w:p w:rsidR="00A64718" w:rsidRPr="006121C4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  <w:r w:rsidRPr="006121C4">
              <w:rPr>
                <w:color w:val="333333"/>
              </w:rPr>
              <w:t>.05</w:t>
            </w:r>
          </w:p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7040A5" w:rsidRDefault="00A64718" w:rsidP="00A64718">
            <w:pPr>
              <w:jc w:val="center"/>
              <w:rPr>
                <w:color w:val="333333"/>
              </w:rPr>
            </w:pPr>
          </w:p>
        </w:tc>
      </w:tr>
    </w:tbl>
    <w:p w:rsidR="00A64718" w:rsidRDefault="00A64718" w:rsidP="00282C50"/>
    <w:p w:rsidR="00282C50" w:rsidRDefault="00282C50" w:rsidP="00282C50">
      <w:pPr>
        <w:pStyle w:val="a3"/>
        <w:tabs>
          <w:tab w:val="left" w:pos="1277"/>
        </w:tabs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График проведения контрольных работ</w:t>
      </w:r>
    </w:p>
    <w:p w:rsidR="00282C50" w:rsidRDefault="00A64718" w:rsidP="00282C50">
      <w:pPr>
        <w:pStyle w:val="a3"/>
        <w:tabs>
          <w:tab w:val="left" w:pos="1277"/>
        </w:tabs>
        <w:jc w:val="center"/>
      </w:pPr>
      <w:r>
        <w:t>6 класс</w:t>
      </w:r>
    </w:p>
    <w:tbl>
      <w:tblPr>
        <w:tblW w:w="488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656"/>
        <w:gridCol w:w="992"/>
      </w:tblGrid>
      <w:tr w:rsidR="00282C50" w:rsidTr="002F3A32">
        <w:trPr>
          <w:trHeight w:val="276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№</w:t>
            </w:r>
          </w:p>
        </w:tc>
        <w:tc>
          <w:tcPr>
            <w:tcW w:w="4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jc w:val="center"/>
              <w:rPr>
                <w:lang w:eastAsia="ar-SA"/>
              </w:rPr>
            </w:pPr>
            <w:r>
              <w:t>Тема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jc w:val="center"/>
              <w:rPr>
                <w:lang w:eastAsia="ar-SA"/>
              </w:rPr>
            </w:pPr>
            <w:r>
              <w:t>Дата</w:t>
            </w:r>
          </w:p>
        </w:tc>
      </w:tr>
      <w:tr w:rsidR="00282C50" w:rsidTr="002F3A32">
        <w:trPr>
          <w:trHeight w:val="276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C50" w:rsidRDefault="00282C50">
            <w:pPr>
              <w:rPr>
                <w:lang w:eastAsia="ar-SA"/>
              </w:rPr>
            </w:pPr>
          </w:p>
        </w:tc>
        <w:tc>
          <w:tcPr>
            <w:tcW w:w="4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C50" w:rsidRDefault="00282C50">
            <w:pPr>
              <w:rPr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C50" w:rsidRDefault="00282C50">
            <w:pPr>
              <w:rPr>
                <w:lang w:eastAsia="ar-SA"/>
              </w:rPr>
            </w:pPr>
          </w:p>
        </w:tc>
      </w:tr>
      <w:tr w:rsidR="00282C5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1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b/>
                <w:i/>
                <w:lang w:eastAsia="ar-SA"/>
              </w:rPr>
            </w:pPr>
            <w:r w:rsidRPr="002312FE">
              <w:t>Развитие речи. Изложение «Сказки».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FC30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333333"/>
              </w:rPr>
              <w:t>23.09</w:t>
            </w:r>
          </w:p>
        </w:tc>
      </w:tr>
      <w:tr w:rsidR="00282C5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2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b/>
                <w:i/>
                <w:lang w:eastAsia="ar-SA"/>
              </w:rPr>
            </w:pPr>
            <w:r w:rsidRPr="002312FE">
              <w:t>Контрольный диктант за I четверть «Бабье лето»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FC30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333333"/>
              </w:rPr>
              <w:t>26.10</w:t>
            </w:r>
          </w:p>
        </w:tc>
      </w:tr>
      <w:tr w:rsidR="00282C5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3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81353E">
            <w:pPr>
              <w:suppressAutoHyphens/>
              <w:rPr>
                <w:lang w:eastAsia="ar-SA"/>
              </w:rPr>
            </w:pPr>
            <w:r w:rsidRPr="002312FE">
              <w:t>Изложение «Мороз».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FC30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333333"/>
              </w:rPr>
              <w:t>17.12</w:t>
            </w:r>
          </w:p>
        </w:tc>
      </w:tr>
      <w:tr w:rsidR="00282C5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4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81353E">
            <w:pPr>
              <w:suppressAutoHyphens/>
              <w:rPr>
                <w:lang w:eastAsia="ar-SA"/>
              </w:rPr>
            </w:pPr>
            <w:r w:rsidRPr="002312FE">
              <w:t>Контрольный диктант за II четверть «Зимой»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81353E">
            <w:pPr>
              <w:suppressAutoHyphens/>
              <w:jc w:val="center"/>
              <w:rPr>
                <w:lang w:eastAsia="ar-SA"/>
              </w:rPr>
            </w:pPr>
            <w:r>
              <w:t>24.12</w:t>
            </w:r>
          </w:p>
        </w:tc>
      </w:tr>
      <w:tr w:rsidR="00282C5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282C50">
            <w:pPr>
              <w:suppressAutoHyphens/>
              <w:rPr>
                <w:lang w:eastAsia="ar-SA"/>
              </w:rPr>
            </w:pPr>
            <w:r>
              <w:t>5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3E" w:rsidRPr="002312FE" w:rsidRDefault="0081353E" w:rsidP="0081353E">
            <w:r w:rsidRPr="002312FE">
              <w:t>Развитие речи.</w:t>
            </w:r>
          </w:p>
          <w:p w:rsidR="00282C50" w:rsidRDefault="0081353E" w:rsidP="0081353E">
            <w:pPr>
              <w:suppressAutoHyphens/>
              <w:rPr>
                <w:lang w:eastAsia="ar-SA"/>
              </w:rPr>
            </w:pPr>
            <w:r w:rsidRPr="002312FE">
              <w:t xml:space="preserve"> Сочинение  «Как изменилась природа зимой».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C50" w:rsidRDefault="00FC30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333333"/>
              </w:rPr>
              <w:t>01.02</w:t>
            </w:r>
          </w:p>
        </w:tc>
      </w:tr>
      <w:tr w:rsidR="0081353E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9255AE">
            <w:pPr>
              <w:suppressAutoHyphens/>
            </w:pPr>
            <w:r>
              <w:t>6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3E" w:rsidRDefault="009255AE">
            <w:pPr>
              <w:rPr>
                <w:b/>
                <w:i/>
              </w:rPr>
            </w:pPr>
            <w:r w:rsidRPr="002312FE">
              <w:t>Развитие речи. Изложение «Дятел».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A64718">
            <w:pPr>
              <w:suppressAutoHyphens/>
              <w:jc w:val="center"/>
            </w:pPr>
            <w:r>
              <w:rPr>
                <w:color w:val="333333"/>
              </w:rPr>
              <w:t>01.03</w:t>
            </w:r>
          </w:p>
        </w:tc>
      </w:tr>
      <w:tr w:rsidR="0081353E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0E5510">
            <w:pPr>
              <w:suppressAutoHyphens/>
            </w:pPr>
            <w:r>
              <w:t>7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3E" w:rsidRDefault="000E5510">
            <w:pPr>
              <w:rPr>
                <w:b/>
                <w:i/>
              </w:rPr>
            </w:pPr>
            <w:r w:rsidRPr="002312FE">
              <w:t>Контрольный диктант за III четверть «На берегу реки».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P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15.03</w:t>
            </w:r>
          </w:p>
        </w:tc>
      </w:tr>
      <w:tr w:rsidR="0081353E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0E5510">
            <w:pPr>
              <w:suppressAutoHyphens/>
            </w:pPr>
            <w:r>
              <w:t>8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3E" w:rsidRDefault="000E5510">
            <w:pPr>
              <w:rPr>
                <w:b/>
                <w:i/>
              </w:rPr>
            </w:pPr>
            <w:r w:rsidRPr="002312FE">
              <w:t>Развитие речи. Изложение «Чем пахнет весна».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A64718">
            <w:pPr>
              <w:suppressAutoHyphens/>
              <w:jc w:val="center"/>
            </w:pPr>
            <w:r>
              <w:rPr>
                <w:color w:val="333333"/>
              </w:rPr>
              <w:t>09.04</w:t>
            </w:r>
          </w:p>
        </w:tc>
      </w:tr>
      <w:tr w:rsidR="0081353E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0E5510">
            <w:pPr>
              <w:suppressAutoHyphens/>
            </w:pPr>
            <w:r>
              <w:t>9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3E" w:rsidRDefault="000E5510">
            <w:pPr>
              <w:rPr>
                <w:b/>
                <w:i/>
              </w:rPr>
            </w:pPr>
            <w:r w:rsidRPr="002312FE">
              <w:t>Развитие речи. Сочинение по данному началу «Ежики»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3E" w:rsidRDefault="00A64718">
            <w:pPr>
              <w:suppressAutoHyphens/>
              <w:jc w:val="center"/>
            </w:pPr>
            <w:r>
              <w:rPr>
                <w:color w:val="333333"/>
              </w:rPr>
              <w:t>29.04</w:t>
            </w:r>
          </w:p>
        </w:tc>
      </w:tr>
      <w:tr w:rsidR="000E5510" w:rsidTr="002F3A32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10" w:rsidRDefault="003619CB">
            <w:pPr>
              <w:suppressAutoHyphens/>
            </w:pPr>
            <w:r>
              <w:t>11</w:t>
            </w:r>
          </w:p>
        </w:tc>
        <w:tc>
          <w:tcPr>
            <w:tcW w:w="4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10" w:rsidRPr="002312FE" w:rsidRDefault="003619CB">
            <w:r w:rsidRPr="002312FE">
              <w:t>Контрольный диктант за год «На Глухом озере»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10" w:rsidRPr="00A64718" w:rsidRDefault="00A64718" w:rsidP="00A6471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26.05</w:t>
            </w:r>
          </w:p>
        </w:tc>
      </w:tr>
    </w:tbl>
    <w:p w:rsidR="008E4ECA" w:rsidRPr="00282C50" w:rsidRDefault="008E4ECA" w:rsidP="00282C50">
      <w:pPr>
        <w:tabs>
          <w:tab w:val="left" w:pos="3645"/>
        </w:tabs>
      </w:pPr>
    </w:p>
    <w:sectPr w:rsidR="008E4ECA" w:rsidRPr="00282C50" w:rsidSect="008E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7BD5"/>
    <w:multiLevelType w:val="hybridMultilevel"/>
    <w:tmpl w:val="DD209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C1ED3"/>
    <w:rsid w:val="0001428D"/>
    <w:rsid w:val="00033685"/>
    <w:rsid w:val="000628B7"/>
    <w:rsid w:val="00064A40"/>
    <w:rsid w:val="0008430B"/>
    <w:rsid w:val="00090B06"/>
    <w:rsid w:val="000D6DDB"/>
    <w:rsid w:val="000E0B07"/>
    <w:rsid w:val="000E5510"/>
    <w:rsid w:val="001101F9"/>
    <w:rsid w:val="0013375B"/>
    <w:rsid w:val="0018556D"/>
    <w:rsid w:val="00191F06"/>
    <w:rsid w:val="00197B22"/>
    <w:rsid w:val="001B3718"/>
    <w:rsid w:val="001E2353"/>
    <w:rsid w:val="00282C50"/>
    <w:rsid w:val="002B76F8"/>
    <w:rsid w:val="002D2C47"/>
    <w:rsid w:val="002F3A32"/>
    <w:rsid w:val="0031391C"/>
    <w:rsid w:val="00323B0E"/>
    <w:rsid w:val="00353EEE"/>
    <w:rsid w:val="003619CB"/>
    <w:rsid w:val="003C0D96"/>
    <w:rsid w:val="003D0414"/>
    <w:rsid w:val="003E36B7"/>
    <w:rsid w:val="003F0089"/>
    <w:rsid w:val="0046602F"/>
    <w:rsid w:val="0047723A"/>
    <w:rsid w:val="004D0F65"/>
    <w:rsid w:val="005143D6"/>
    <w:rsid w:val="00516453"/>
    <w:rsid w:val="006061B2"/>
    <w:rsid w:val="006121C4"/>
    <w:rsid w:val="00612632"/>
    <w:rsid w:val="00620F7A"/>
    <w:rsid w:val="00637B9F"/>
    <w:rsid w:val="0067130E"/>
    <w:rsid w:val="00674F62"/>
    <w:rsid w:val="00675BBC"/>
    <w:rsid w:val="00726DAB"/>
    <w:rsid w:val="00727736"/>
    <w:rsid w:val="00751CD5"/>
    <w:rsid w:val="0077004B"/>
    <w:rsid w:val="0079676C"/>
    <w:rsid w:val="007A1989"/>
    <w:rsid w:val="007B0297"/>
    <w:rsid w:val="007C1ED3"/>
    <w:rsid w:val="0081353E"/>
    <w:rsid w:val="008202BD"/>
    <w:rsid w:val="00853437"/>
    <w:rsid w:val="0087115E"/>
    <w:rsid w:val="008C585B"/>
    <w:rsid w:val="008E4ECA"/>
    <w:rsid w:val="00912304"/>
    <w:rsid w:val="009255AE"/>
    <w:rsid w:val="00965E28"/>
    <w:rsid w:val="009A1D5B"/>
    <w:rsid w:val="009C67DB"/>
    <w:rsid w:val="00A10113"/>
    <w:rsid w:val="00A620CD"/>
    <w:rsid w:val="00A64718"/>
    <w:rsid w:val="00A82BDC"/>
    <w:rsid w:val="00A97C67"/>
    <w:rsid w:val="00AB6FD6"/>
    <w:rsid w:val="00AE48F3"/>
    <w:rsid w:val="00B2489A"/>
    <w:rsid w:val="00B733AE"/>
    <w:rsid w:val="00B8277A"/>
    <w:rsid w:val="00B84DFE"/>
    <w:rsid w:val="00B92BF2"/>
    <w:rsid w:val="00BE01B5"/>
    <w:rsid w:val="00C80759"/>
    <w:rsid w:val="00C91002"/>
    <w:rsid w:val="00CA3C87"/>
    <w:rsid w:val="00CB32D0"/>
    <w:rsid w:val="00CF5352"/>
    <w:rsid w:val="00D0576B"/>
    <w:rsid w:val="00D321D2"/>
    <w:rsid w:val="00D52AA2"/>
    <w:rsid w:val="00DB3574"/>
    <w:rsid w:val="00DE53F7"/>
    <w:rsid w:val="00E23989"/>
    <w:rsid w:val="00E62465"/>
    <w:rsid w:val="00E91B58"/>
    <w:rsid w:val="00F04594"/>
    <w:rsid w:val="00F101A2"/>
    <w:rsid w:val="00F338D6"/>
    <w:rsid w:val="00F70EB8"/>
    <w:rsid w:val="00F745F9"/>
    <w:rsid w:val="00F92724"/>
    <w:rsid w:val="00FC3071"/>
    <w:rsid w:val="00FC5217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1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F745F9"/>
  </w:style>
  <w:style w:type="paragraph" w:styleId="a3">
    <w:name w:val="No Spacing"/>
    <w:link w:val="a4"/>
    <w:uiPriority w:val="1"/>
    <w:qFormat/>
    <w:rsid w:val="00F74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F745F9"/>
    <w:pPr>
      <w:suppressAutoHyphens/>
      <w:spacing w:before="280" w:after="280"/>
    </w:pPr>
    <w:rPr>
      <w:lang w:eastAsia="ar-SA"/>
    </w:rPr>
  </w:style>
  <w:style w:type="character" w:customStyle="1" w:styleId="a4">
    <w:name w:val="Без интервала Знак"/>
    <w:link w:val="a3"/>
    <w:uiPriority w:val="1"/>
    <w:rsid w:val="00F745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E0B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2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44B9-4279-4E2D-8F78-9F65AAC3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Причулымская СОШ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64</cp:revision>
  <cp:lastPrinted>2021-02-05T01:19:00Z</cp:lastPrinted>
  <dcterms:created xsi:type="dcterms:W3CDTF">2016-11-09T04:14:00Z</dcterms:created>
  <dcterms:modified xsi:type="dcterms:W3CDTF">2021-02-05T03:41:00Z</dcterms:modified>
</cp:coreProperties>
</file>