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E1" w:rsidRDefault="006636E1" w:rsidP="006636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id w:val="342596071"/>
        <w:docPartObj>
          <w:docPartGallery w:val="Table of Contents"/>
          <w:docPartUnique/>
        </w:docPartObj>
      </w:sdtPr>
      <w:sdtEndPr>
        <w:rPr>
          <w:rFonts w:ascii="Calibri" w:hAnsi="Calibri" w:cs="Calibri"/>
        </w:rPr>
      </w:sdtEndPr>
      <w:sdtContent>
        <w:p w:rsidR="00AB6A41" w:rsidRPr="002F2515" w:rsidRDefault="00AB6A41" w:rsidP="00AB6A41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F251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B6A41" w:rsidRPr="00AB6A41" w:rsidRDefault="00AB6A41" w:rsidP="00AB6A41"/>
        <w:p w:rsidR="002F2515" w:rsidRPr="002F2515" w:rsidRDefault="00993B39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B6A41" w:rsidRPr="00AB6A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295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_Toc144125295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993B39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6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_Toc144125296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993B39" w:rsidP="002F2515">
          <w:pPr>
            <w:pStyle w:val="23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7" w:history="1"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_Toc144125297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Default="00993B39" w:rsidP="002F2515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25298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_Toc144125298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6A41" w:rsidRDefault="00993B39" w:rsidP="00AB6A41">
          <w:pPr>
            <w:tabs>
              <w:tab w:val="left" w:pos="426"/>
            </w:tabs>
            <w:spacing w:line="360" w:lineRule="auto"/>
            <w:jc w:val="both"/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E26F8" w:rsidRDefault="00DC227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E26F8" w:rsidRDefault="00DC227F" w:rsidP="003F728A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2529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DC227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обучающихся с умственной отсталостью (интеллектуальными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рушениями), далее ФАООП УО (вариант 1), утвержденной приказом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2E26F8" w:rsidRDefault="00DC227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легкой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2E26F8" w:rsidRDefault="00DC227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«Биология» относится к предметной области «Е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2E26F8" w:rsidRDefault="00DC227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 68 часов в год (2 часа в неделю).</w:t>
      </w:r>
    </w:p>
    <w:p w:rsidR="002E26F8" w:rsidRDefault="00DC2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«Биология».</w:t>
      </w:r>
    </w:p>
    <w:p w:rsidR="002E26F8" w:rsidRDefault="00DC2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знакомство с разнообразием животного мира, воспитание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любви к природе и 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за ее сохранность.      </w:t>
      </w:r>
    </w:p>
    <w:p w:rsidR="002E26F8" w:rsidRDefault="00DC227F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Задачи обучения:</w:t>
      </w:r>
    </w:p>
    <w:p w:rsidR="002E26F8" w:rsidRDefault="00DC22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животных;</w:t>
      </w:r>
    </w:p>
    <w:p w:rsidR="002E26F8" w:rsidRDefault="00DC22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знаний: ухода за домашними животными, использование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 знаний для решения бытовых и экологических  проблем;</w:t>
      </w:r>
    </w:p>
    <w:p w:rsidR="002E26F8" w:rsidRDefault="00DC22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гигиен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2E26F8" w:rsidRDefault="00DC227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2E26F8" w:rsidRDefault="00DC2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в 8 классе   определяет следующие задачи:</w:t>
      </w:r>
    </w:p>
    <w:p w:rsidR="002E26F8" w:rsidRDefault="00DC227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представлений о поведении, образе жизни и особенностях внешнего вида изучаемых  животных;</w:t>
      </w:r>
    </w:p>
    <w:p w:rsidR="002E26F8" w:rsidRDefault="00DC227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животных;</w:t>
      </w:r>
    </w:p>
    <w:p w:rsidR="002E26F8" w:rsidRDefault="00DC227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называть признаки сходства и различия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группами животных, узнавать и различать по внешнему виду в 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 мире, фотографиях, рисунках;</w:t>
      </w:r>
    </w:p>
    <w:p w:rsidR="002E26F8" w:rsidRDefault="00DC227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описывать особенности внешнего вида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групп животных;</w:t>
      </w:r>
    </w:p>
    <w:p w:rsidR="002E26F8" w:rsidRDefault="00DC227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применения практических  знаний: уход за животными; </w:t>
      </w:r>
    </w:p>
    <w:p w:rsidR="002E26F8" w:rsidRDefault="00DC227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навыков правильного поведения в природе;</w:t>
      </w:r>
    </w:p>
    <w:p w:rsidR="002E26F8" w:rsidRDefault="00DC227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 правил здорового образа жизни, поведения в природе в окружающей природе;</w:t>
      </w:r>
    </w:p>
    <w:p w:rsidR="002E26F8" w:rsidRDefault="00DC227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анализировать, сравнивать изучаемые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 явления, понимать причинно-следственные зависимости.</w:t>
      </w:r>
    </w:p>
    <w:p w:rsidR="002E26F8" w:rsidRPr="002F2515" w:rsidRDefault="003F728A" w:rsidP="002F2515">
      <w:pPr>
        <w:pStyle w:val="ab"/>
        <w:spacing w:before="240" w:line="276" w:lineRule="auto"/>
        <w:jc w:val="center"/>
        <w:rPr>
          <w:b/>
          <w:sz w:val="28"/>
          <w:szCs w:val="28"/>
        </w:rPr>
      </w:pPr>
      <w:bookmarkStart w:id="1" w:name="_Hlk138962750"/>
      <w:bookmarkStart w:id="2" w:name="_Hlk138961499"/>
      <w:bookmarkStart w:id="3" w:name="_Hlk138967155"/>
      <w:r>
        <w:rPr>
          <w:b/>
          <w:sz w:val="28"/>
          <w:szCs w:val="28"/>
        </w:rPr>
        <w:br w:type="page"/>
      </w:r>
      <w:bookmarkEnd w:id="1"/>
      <w:bookmarkEnd w:id="2"/>
      <w:bookmarkEnd w:id="3"/>
    </w:p>
    <w:p w:rsidR="002E26F8" w:rsidRDefault="00DC227F" w:rsidP="001C28B1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2529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DC2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биологии в 8 классе носит практическую направленность и тесно связано с другими учебными предметами, жизнью, готовит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овладению профессионально-трудовыми знаниями и навыками, учит использованию биологических знаний в различных ситуациях.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учебного материала позволяет обеспечить постепенный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 от теоретического изучения предмета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практико-теоретическому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 обязательным учётом значимости усваиваемых знаний и умений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жизненных компетенций.</w:t>
      </w:r>
    </w:p>
    <w:p w:rsidR="002E26F8" w:rsidRDefault="00DC2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«Биологии» в 8 классе включает 9 разделов. </w:t>
      </w:r>
    </w:p>
    <w:p w:rsidR="002E26F8" w:rsidRDefault="00DC2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«Ведение»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 на знакомство с многообразием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мира. Места обитания животных и приспособленность их к условиям жизни.</w:t>
      </w:r>
    </w:p>
    <w:p w:rsidR="002E26F8" w:rsidRDefault="00DC2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«Животные»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внимание уделяется установлению причинно-следственных зависимостей между средой обитания и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 жизни животных, демонстрации единства формы и функции,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мосвязи между живой и неживой природой, формированию практических умений (уход за животными, соблюдение санитарно-гигиенических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вил).</w:t>
      </w:r>
    </w:p>
    <w:p w:rsidR="002E26F8" w:rsidRDefault="00DC22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раздела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обучающиеся  знакомятся с внешним видом дождевого червя, образ жизни, питание, дыхание, способ передв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</w:t>
      </w:r>
    </w:p>
    <w:p w:rsidR="002E26F8" w:rsidRDefault="00DC22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«Насекомые»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знакомятся с внешним 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образом жизни, питанием, дыханием способом передвижения,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множением насекомых.</w:t>
      </w:r>
    </w:p>
    <w:p w:rsidR="002E26F8" w:rsidRDefault="00DC22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«Рыбы»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общими признаками рыб, средой обитания, с представителями речных и морских рыб.</w:t>
      </w:r>
    </w:p>
    <w:p w:rsidR="002E26F8" w:rsidRDefault="00DC22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«Земноводные»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общими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 земноводных, средой обитания.</w:t>
      </w:r>
    </w:p>
    <w:p w:rsidR="002E26F8" w:rsidRDefault="00DC22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Изучая раздел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«Пресмыкающиеся»,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признаками пресмыкающихся (передвижение – ползание по суше). Внешнее строение, питание, дыхание, кровообращение, нервная система, органы чувств, размножение.</w:t>
      </w:r>
    </w:p>
    <w:p w:rsidR="002E26F8" w:rsidRDefault="00DC22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«Птицы»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общей характеристикой птиц: средой обитания, особенности внешнего и внутреннего строения, размножение.</w:t>
      </w:r>
    </w:p>
    <w:p w:rsidR="002E26F8" w:rsidRDefault="00DC22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«Млекопитающие»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знакомятся с общими признаками, разнообразием, строением, образом жизни млекопитающих. </w:t>
      </w:r>
    </w:p>
    <w:p w:rsidR="002E26F8" w:rsidRDefault="00DC22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«Сельскохозяйственные млекопитающие»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 общими признаками, разнообразием, строение и образом жизни сельскохозяйственных млекопитающих.</w:t>
      </w:r>
    </w:p>
    <w:p w:rsidR="002E26F8" w:rsidRDefault="00DC22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ведение наблюдений, организацию лабор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торных и практических работ, демонстрацию опытов и проведение экску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 –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2E26F8" w:rsidRDefault="00DC227F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245"/>
        <w:gridCol w:w="1414"/>
        <w:gridCol w:w="1840"/>
      </w:tblGrid>
      <w:tr w:rsidR="002E26F8">
        <w:tc>
          <w:tcPr>
            <w:tcW w:w="5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E26F8">
        <w:tc>
          <w:tcPr>
            <w:tcW w:w="5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4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414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1414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414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1414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45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1414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14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5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1414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414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414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:rsidR="002E26F8" w:rsidRDefault="00DC227F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2E26F8" w:rsidRDefault="002E26F8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Pr="00AB6A41" w:rsidRDefault="00AB6A41" w:rsidP="00AB6A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6A41" w:rsidRDefault="00AB6A41" w:rsidP="00AB6A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B6A41" w:rsidRPr="00AB6A41" w:rsidRDefault="00AB6A41" w:rsidP="00AB6A41">
      <w:pPr>
        <w:pStyle w:val="2"/>
        <w:numPr>
          <w:ilvl w:val="0"/>
          <w:numId w:val="13"/>
        </w:numPr>
        <w:jc w:val="center"/>
        <w:rPr>
          <w:rFonts w:ascii="Times New Roman" w:hAnsi="Times New Roman"/>
          <w:b/>
          <w:bCs/>
          <w:color w:val="auto"/>
        </w:rPr>
      </w:pPr>
      <w:bookmarkStart w:id="5" w:name="_Toc144125297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br/>
      </w:r>
      <w:bookmarkStart w:id="6" w:name="_Hlk138962780"/>
    </w:p>
    <w:p w:rsidR="00AB6A41" w:rsidRDefault="00AB6A41" w:rsidP="002F2515">
      <w:pPr>
        <w:pStyle w:val="ab"/>
        <w:spacing w:line="276" w:lineRule="auto"/>
        <w:ind w:firstLine="720"/>
        <w:rPr>
          <w:b/>
          <w:sz w:val="28"/>
          <w:szCs w:val="28"/>
        </w:rPr>
      </w:pPr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и культуре других н</w:t>
      </w:r>
      <w:r w:rsidRPr="003F728A">
        <w:rPr>
          <w:rFonts w:ascii="Times New Roman" w:hAnsi="Times New Roman" w:cs="Times New Roman"/>
          <w:sz w:val="28"/>
          <w:szCs w:val="28"/>
        </w:rPr>
        <w:t>а</w:t>
      </w:r>
      <w:r w:rsidRPr="003F728A">
        <w:rPr>
          <w:rFonts w:ascii="Times New Roman" w:hAnsi="Times New Roman" w:cs="Times New Roman"/>
          <w:sz w:val="28"/>
          <w:szCs w:val="28"/>
        </w:rPr>
        <w:t>родов, природным и культурным достопримечательностям страны: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</w:t>
      </w:r>
      <w:r w:rsidRPr="003F728A">
        <w:rPr>
          <w:rFonts w:ascii="Times New Roman" w:hAnsi="Times New Roman" w:cs="Times New Roman"/>
          <w:sz w:val="28"/>
          <w:szCs w:val="28"/>
        </w:rPr>
        <w:t>ь</w:t>
      </w:r>
      <w:r w:rsidRPr="003F728A">
        <w:rPr>
          <w:rFonts w:ascii="Times New Roman" w:hAnsi="Times New Roman" w:cs="Times New Roman"/>
          <w:sz w:val="28"/>
          <w:szCs w:val="28"/>
        </w:rPr>
        <w:t>ного взаимодействия при выполнении работ по уходу за животными; и</w:t>
      </w:r>
      <w:r w:rsidRPr="003F728A">
        <w:rPr>
          <w:rFonts w:ascii="Times New Roman" w:hAnsi="Times New Roman" w:cs="Times New Roman"/>
          <w:sz w:val="28"/>
          <w:szCs w:val="28"/>
        </w:rPr>
        <w:t>с</w:t>
      </w:r>
      <w:r w:rsidRPr="003F728A">
        <w:rPr>
          <w:rFonts w:ascii="Times New Roman" w:hAnsi="Times New Roman" w:cs="Times New Roman"/>
          <w:sz w:val="28"/>
          <w:szCs w:val="28"/>
        </w:rPr>
        <w:t>пользование доступных информационных технологий для коммуникации;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чувств, умение видеть красоту, гармонию окружающей природы;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овладение социальн</w:t>
      </w:r>
      <w:proofErr w:type="gramStart"/>
      <w:r w:rsidRPr="003F72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728A">
        <w:rPr>
          <w:rFonts w:ascii="Times New Roman" w:hAnsi="Times New Roman" w:cs="Times New Roman"/>
          <w:sz w:val="28"/>
          <w:szCs w:val="28"/>
        </w:rPr>
        <w:t xml:space="preserve"> бытовыми навыками, правилами личной и о</w:t>
      </w:r>
      <w:r w:rsidRPr="003F728A">
        <w:rPr>
          <w:rFonts w:ascii="Times New Roman" w:hAnsi="Times New Roman" w:cs="Times New Roman"/>
          <w:sz w:val="28"/>
          <w:szCs w:val="28"/>
        </w:rPr>
        <w:t>б</w:t>
      </w:r>
      <w:r w:rsidRPr="003F728A">
        <w:rPr>
          <w:rFonts w:ascii="Times New Roman" w:hAnsi="Times New Roman" w:cs="Times New Roman"/>
          <w:sz w:val="28"/>
          <w:szCs w:val="28"/>
        </w:rPr>
        <w:t xml:space="preserve">щественной гигиены, используемыми в повседневной жизни;  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8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F728A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</w:t>
      </w:r>
      <w:r w:rsidRPr="003F728A">
        <w:rPr>
          <w:rFonts w:ascii="Times New Roman" w:hAnsi="Times New Roman" w:cs="Times New Roman"/>
          <w:sz w:val="28"/>
          <w:szCs w:val="28"/>
        </w:rPr>
        <w:t>з</w:t>
      </w:r>
      <w:r w:rsidRPr="003F728A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умение ухаживать за домашними питомцами;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8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F728A">
        <w:rPr>
          <w:rFonts w:ascii="Times New Roman" w:hAnsi="Times New Roman" w:cs="Times New Roman"/>
          <w:sz w:val="28"/>
          <w:szCs w:val="28"/>
        </w:rPr>
        <w:t xml:space="preserve"> готовности к самостоятельной жизни, знание правил ухода за животными на ферме и дома;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8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F728A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</w:t>
      </w:r>
      <w:r w:rsidRPr="003F728A">
        <w:rPr>
          <w:rFonts w:ascii="Times New Roman" w:hAnsi="Times New Roman" w:cs="Times New Roman"/>
          <w:sz w:val="28"/>
          <w:szCs w:val="28"/>
        </w:rPr>
        <w:t>и</w:t>
      </w:r>
      <w:r w:rsidRPr="003F728A">
        <w:rPr>
          <w:rFonts w:ascii="Times New Roman" w:hAnsi="Times New Roman" w:cs="Times New Roman"/>
          <w:sz w:val="28"/>
          <w:szCs w:val="28"/>
        </w:rPr>
        <w:t>ками в разных социальных ситуациях.</w:t>
      </w:r>
    </w:p>
    <w:p w:rsidR="00AB6A41" w:rsidRPr="00AB6A41" w:rsidRDefault="00AB6A41" w:rsidP="00AB6A41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38961830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внешнего вида изученных животных, узнавание и различение изученных объектов в окружающем мире, моделях, фотогр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фиях, рисунках;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общие признаки изученных групп животных, правила повед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природе, техники безопасности, здорового образа жизни в объеме программы;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растениями).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животных;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(ориентировочной) помощи учителя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8" w:name="_heading=h.4d34og8"/>
      <w:bookmarkStart w:id="9" w:name="_Hlk138961962"/>
      <w:bookmarkEnd w:id="8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 w:rsidR="002F25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p w:rsidR="00AB6A41" w:rsidRPr="003F728A" w:rsidRDefault="00AB6A41" w:rsidP="00AB6A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0" w:name="_heading=h.ha5t6xo5ig3n"/>
      <w:bookmarkEnd w:id="9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бенности его развития.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оценки предметных результатов за устный ответ: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B6A41" w:rsidRDefault="00AB6A41" w:rsidP="00AB6A4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«3»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«2»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ставится.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Критерии оценивания практических работ (лабораторных работ) обучающихся по биологии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 ставится если: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 заданию учителя проведено наблюдение;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 правильно даны определения;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самостоятельный, использованы ранее приобретенные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«4»ставится если: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самостоятельно;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правильно даны определения, но допущены 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последовательности изложения; 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неполный.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 ставится если: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AB6A41" w:rsidRDefault="00AB6A41" w:rsidP="00AB6A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выполнил работу полностью, но допустил в ней не более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 грубых ошибок;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правильно выполнил не менее 2/3 работы или 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AB6A41" w:rsidRPr="000614F9" w:rsidRDefault="00AB6A41" w:rsidP="000614F9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AB6A41" w:rsidRPr="000614F9">
          <w:footerReference w:type="default" r:id="rId9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2E26F8" w:rsidRDefault="002E26F8" w:rsidP="000614F9">
      <w:pPr>
        <w:pStyle w:val="1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E26F8" w:rsidSect="00155469">
      <w:pgSz w:w="16834" w:h="11909" w:orient="landscape"/>
      <w:pgMar w:top="567" w:right="567" w:bottom="567" w:left="567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7F" w:rsidRDefault="0097007F">
      <w:pPr>
        <w:spacing w:after="0" w:line="240" w:lineRule="auto"/>
      </w:pPr>
      <w:r>
        <w:separator/>
      </w:r>
    </w:p>
  </w:endnote>
  <w:endnote w:type="continuationSeparator" w:id="0">
    <w:p w:rsidR="0097007F" w:rsidRDefault="0097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7F" w:rsidRDefault="00993B3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97007F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0614F9">
      <w:rPr>
        <w:rFonts w:ascii="Times New Roman" w:eastAsia="Times New Roman" w:hAnsi="Times New Roman" w:cs="Times New Roman"/>
        <w:noProof/>
        <w:color w:val="000000"/>
        <w:sz w:val="20"/>
        <w:szCs w:val="20"/>
      </w:rPr>
      <w:t>12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97007F" w:rsidRDefault="0097007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7F" w:rsidRDefault="0097007F">
      <w:pPr>
        <w:spacing w:after="0" w:line="240" w:lineRule="auto"/>
      </w:pPr>
      <w:r>
        <w:separator/>
      </w:r>
    </w:p>
  </w:footnote>
  <w:footnote w:type="continuationSeparator" w:id="0">
    <w:p w:rsidR="0097007F" w:rsidRDefault="0097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B33"/>
    <w:multiLevelType w:val="multilevel"/>
    <w:tmpl w:val="BE381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230145"/>
    <w:multiLevelType w:val="multilevel"/>
    <w:tmpl w:val="D50E0C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17843D9"/>
    <w:multiLevelType w:val="hybridMultilevel"/>
    <w:tmpl w:val="8DEC33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B97717"/>
    <w:multiLevelType w:val="multilevel"/>
    <w:tmpl w:val="0BE23A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3381A00"/>
    <w:multiLevelType w:val="multilevel"/>
    <w:tmpl w:val="49EA2D4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F3D1500"/>
    <w:multiLevelType w:val="hybridMultilevel"/>
    <w:tmpl w:val="C4AC77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2984E04"/>
    <w:multiLevelType w:val="multilevel"/>
    <w:tmpl w:val="554EE77E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5AE4EBE"/>
    <w:multiLevelType w:val="multilevel"/>
    <w:tmpl w:val="0D76E4D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575654E"/>
    <w:multiLevelType w:val="multilevel"/>
    <w:tmpl w:val="4B4E5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8D8588A"/>
    <w:multiLevelType w:val="multilevel"/>
    <w:tmpl w:val="F7C25BE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5"/>
  </w:num>
  <w:num w:numId="5">
    <w:abstractNumId w:val="27"/>
  </w:num>
  <w:num w:numId="6">
    <w:abstractNumId w:val="5"/>
  </w:num>
  <w:num w:numId="7">
    <w:abstractNumId w:val="22"/>
  </w:num>
  <w:num w:numId="8">
    <w:abstractNumId w:val="9"/>
  </w:num>
  <w:num w:numId="9">
    <w:abstractNumId w:val="23"/>
  </w:num>
  <w:num w:numId="10">
    <w:abstractNumId w:val="10"/>
  </w:num>
  <w:num w:numId="11">
    <w:abstractNumId w:val="18"/>
  </w:num>
  <w:num w:numId="12">
    <w:abstractNumId w:val="17"/>
  </w:num>
  <w:num w:numId="13">
    <w:abstractNumId w:val="7"/>
  </w:num>
  <w:num w:numId="14">
    <w:abstractNumId w:val="6"/>
  </w:num>
  <w:num w:numId="15">
    <w:abstractNumId w:val="19"/>
  </w:num>
  <w:num w:numId="16">
    <w:abstractNumId w:val="21"/>
  </w:num>
  <w:num w:numId="17">
    <w:abstractNumId w:val="8"/>
  </w:num>
  <w:num w:numId="18">
    <w:abstractNumId w:val="12"/>
  </w:num>
  <w:num w:numId="19">
    <w:abstractNumId w:val="3"/>
  </w:num>
  <w:num w:numId="20">
    <w:abstractNumId w:val="28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14"/>
  </w:num>
  <w:num w:numId="27">
    <w:abstractNumId w:val="2"/>
  </w:num>
  <w:num w:numId="28">
    <w:abstractNumId w:val="1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6F8"/>
    <w:rsid w:val="000614F9"/>
    <w:rsid w:val="00155469"/>
    <w:rsid w:val="001A4989"/>
    <w:rsid w:val="001C196B"/>
    <w:rsid w:val="001C28B1"/>
    <w:rsid w:val="001C3808"/>
    <w:rsid w:val="001D649F"/>
    <w:rsid w:val="002E26F8"/>
    <w:rsid w:val="002F2515"/>
    <w:rsid w:val="00315C38"/>
    <w:rsid w:val="00335A99"/>
    <w:rsid w:val="003F728A"/>
    <w:rsid w:val="0040476B"/>
    <w:rsid w:val="004C28F2"/>
    <w:rsid w:val="005B73AE"/>
    <w:rsid w:val="005D0DFF"/>
    <w:rsid w:val="006636E1"/>
    <w:rsid w:val="006C27DD"/>
    <w:rsid w:val="006E5389"/>
    <w:rsid w:val="00750FFF"/>
    <w:rsid w:val="007E524A"/>
    <w:rsid w:val="008A22BA"/>
    <w:rsid w:val="0097007F"/>
    <w:rsid w:val="009758C6"/>
    <w:rsid w:val="00992295"/>
    <w:rsid w:val="00993B39"/>
    <w:rsid w:val="009A22C1"/>
    <w:rsid w:val="00AB6A41"/>
    <w:rsid w:val="00AC72CF"/>
    <w:rsid w:val="00AE03FF"/>
    <w:rsid w:val="00AF4998"/>
    <w:rsid w:val="00AF60C2"/>
    <w:rsid w:val="00C07EC0"/>
    <w:rsid w:val="00C52834"/>
    <w:rsid w:val="00C5305C"/>
    <w:rsid w:val="00CC08C2"/>
    <w:rsid w:val="00DA2732"/>
    <w:rsid w:val="00DC227F"/>
    <w:rsid w:val="00DD3FE6"/>
    <w:rsid w:val="00E549C4"/>
    <w:rsid w:val="00EA0CE1"/>
    <w:rsid w:val="00ED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C1"/>
  </w:style>
  <w:style w:type="paragraph" w:styleId="1">
    <w:name w:val="heading 1"/>
    <w:basedOn w:val="a"/>
    <w:next w:val="a"/>
    <w:link w:val="10"/>
    <w:uiPriority w:val="9"/>
    <w:qFormat/>
    <w:rsid w:val="0064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7A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A22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A22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A22C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A22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A22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A22C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AC27A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C27A2"/>
  </w:style>
  <w:style w:type="paragraph" w:styleId="a4">
    <w:name w:val="header"/>
    <w:basedOn w:val="a"/>
    <w:link w:val="a5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AC27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2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Normal (Web)"/>
    <w:basedOn w:val="a"/>
    <w:uiPriority w:val="99"/>
    <w:unhideWhenUsed/>
    <w:rsid w:val="00AC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ED3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A97C26"/>
    <w:pPr>
      <w:ind w:left="720"/>
      <w:contextualSpacing/>
    </w:pPr>
  </w:style>
  <w:style w:type="table" w:styleId="af">
    <w:name w:val="Table Grid"/>
    <w:basedOn w:val="a1"/>
    <w:uiPriority w:val="39"/>
    <w:rsid w:val="0051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7943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9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62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62C6"/>
  </w:style>
  <w:style w:type="character" w:customStyle="1" w:styleId="ac">
    <w:name w:val="Без интервала Знак"/>
    <w:link w:val="ab"/>
    <w:locked/>
    <w:rsid w:val="00F9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023D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A273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f3">
    <w:name w:val="Hyperlink"/>
    <w:basedOn w:val="a0"/>
    <w:uiPriority w:val="99"/>
    <w:unhideWhenUsed/>
    <w:rsid w:val="008023D9"/>
    <w:rPr>
      <w:color w:val="0563C1" w:themeColor="hyperlink"/>
      <w:u w:val="single"/>
    </w:rPr>
  </w:style>
  <w:style w:type="paragraph" w:styleId="af4">
    <w:name w:val="Subtitle"/>
    <w:basedOn w:val="a"/>
    <w:next w:val="a"/>
    <w:uiPriority w:val="11"/>
    <w:qFormat/>
    <w:rsid w:val="009A22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9A22C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A22C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7">
    <w:basedOn w:val="TableNormal"/>
    <w:rsid w:val="009A22C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8">
    <w:basedOn w:val="TableNormal"/>
    <w:rsid w:val="009A22C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9">
    <w:basedOn w:val="TableNormal"/>
    <w:rsid w:val="009A22C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a">
    <w:basedOn w:val="TableNormal"/>
    <w:rsid w:val="009A22C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b">
    <w:basedOn w:val="TableNormal"/>
    <w:rsid w:val="009A22C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c">
    <w:basedOn w:val="TableNormal"/>
    <w:rsid w:val="009A22C1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DA2732"/>
    <w:pPr>
      <w:spacing w:after="100"/>
      <w:ind w:left="220"/>
    </w:pPr>
  </w:style>
  <w:style w:type="character" w:customStyle="1" w:styleId="ae">
    <w:name w:val="Абзац списка Знак"/>
    <w:link w:val="ad"/>
    <w:uiPriority w:val="34"/>
    <w:locked/>
    <w:rsid w:val="003F728A"/>
  </w:style>
  <w:style w:type="paragraph" w:styleId="HTML">
    <w:name w:val="HTML Preformatted"/>
    <w:basedOn w:val="a"/>
    <w:link w:val="HTML0"/>
    <w:uiPriority w:val="99"/>
    <w:unhideWhenUsed/>
    <w:rsid w:val="003F7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72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3rQo89welU6HLZORjVt91HdXCA==">AMUW2mUQPtWdr4Yr4IXwi8EwOd0gxDn33X7ujnbrZLBpXY8IgUiXuLmhvc66tyROp8ADOtOGrcKFtWT5U6dLhfmNBds3KO8wf4zknEqlusf19WvC28a/FBgoC6JhktzHwrgQvbCycqKyulHS07BgKVO7G1U64HOit7ZoXDQWH3T7R/P3tK6pSF1yxg2JW1SQ0SvnhJhr+fr3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Ира</cp:lastModifiedBy>
  <cp:revision>12</cp:revision>
  <dcterms:created xsi:type="dcterms:W3CDTF">2024-12-03T08:48:00Z</dcterms:created>
  <dcterms:modified xsi:type="dcterms:W3CDTF">2025-02-05T01:46:00Z</dcterms:modified>
</cp:coreProperties>
</file>